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5EA4F" w14:textId="77777777" w:rsidR="00492314" w:rsidRPr="00613D7A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Cs/>
          <w:sz w:val="22"/>
        </w:rPr>
      </w:pPr>
    </w:p>
    <w:p w14:paraId="28A5EA50" w14:textId="77777777" w:rsidR="00EB3279" w:rsidRDefault="00EB3279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A5EA51" w14:textId="77777777" w:rsidR="00EB3279" w:rsidRPr="004051DD" w:rsidRDefault="00EB3279" w:rsidP="00EB3279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FF5F94">
        <w:rPr>
          <w:color w:val="CC0000"/>
          <w:sz w:val="32"/>
          <w:szCs w:val="32"/>
        </w:rPr>
        <w:t>16</w:t>
      </w:r>
    </w:p>
    <w:p w14:paraId="28A5EA52" w14:textId="77777777" w:rsidR="00EB3279" w:rsidRDefault="00EB3279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A5EA53" w14:textId="77777777" w:rsidR="00EB3279" w:rsidRDefault="00EB3279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A5EA54" w14:textId="77777777" w:rsidR="00EB3279" w:rsidRDefault="00EB3279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A5EA55" w14:textId="1C1B882D" w:rsidR="00EB3279" w:rsidRDefault="00074323" w:rsidP="00EB3279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074323">
        <w:rPr>
          <w:rFonts w:ascii="Arial Narrow" w:hAnsi="Arial Narrow" w:cs="Arial"/>
          <w:b/>
          <w:sz w:val="44"/>
          <w:szCs w:val="44"/>
        </w:rPr>
        <w:pict w14:anchorId="38FD63B2">
          <v:shape id="_x0000_i1028" type="#_x0000_t75" style="width:315.5pt;height:62.5pt">
            <v:imagedata r:id="rId8" o:title="TICCámaras soluciones COVID"/>
          </v:shape>
        </w:pict>
      </w:r>
      <w:bookmarkStart w:id="0" w:name="_GoBack"/>
      <w:bookmarkEnd w:id="0"/>
    </w:p>
    <w:p w14:paraId="28A5EA57" w14:textId="77777777" w:rsidR="00EB3279" w:rsidRPr="006A1AB7" w:rsidRDefault="00EB3279" w:rsidP="00EB3279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28A5EA58" w14:textId="77777777" w:rsidR="00EB3279" w:rsidRPr="006A1AB7" w:rsidRDefault="00074323" w:rsidP="00EB3279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28A5EAF7">
          <v:rect id="Rectángulo 2" o:spid="_x0000_s1065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" fillcolor="#c00" stroked="f"/>
        </w:pict>
      </w:r>
    </w:p>
    <w:p w14:paraId="28A5EA59" w14:textId="77777777" w:rsidR="00EB3279" w:rsidRPr="006A1AB7" w:rsidRDefault="00EB3279" w:rsidP="00EB3279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28A5EA5A" w14:textId="00D0A803" w:rsidR="00EB3279" w:rsidRDefault="00EB3279" w:rsidP="00EB3279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47558D">
        <w:rPr>
          <w:rFonts w:cs="Arial"/>
          <w:color w:val="FFFFFF"/>
          <w:sz w:val="54"/>
          <w:szCs w:val="54"/>
        </w:rPr>
        <w:t>TICCámaras</w:t>
      </w:r>
    </w:p>
    <w:p w14:paraId="28A5EA5B" w14:textId="77777777" w:rsidR="00EB3279" w:rsidRDefault="00EB3279" w:rsidP="00EB3279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Información Adicional de los Beneficiarios</w:t>
      </w:r>
      <w:r w:rsidRPr="00492314">
        <w:rPr>
          <w:rFonts w:cs="Arial"/>
          <w:color w:val="FFFFFF"/>
          <w:sz w:val="36"/>
          <w:szCs w:val="36"/>
        </w:rPr>
        <w:t xml:space="preserve"> </w:t>
      </w:r>
    </w:p>
    <w:p w14:paraId="28A5EA5C" w14:textId="77777777" w:rsidR="00EB3279" w:rsidRDefault="00EB3279" w:rsidP="00EB3279">
      <w:pPr>
        <w:pStyle w:val="Sinespaciado"/>
        <w:ind w:right="2267" w:hanging="1134"/>
        <w:jc w:val="right"/>
        <w:rPr>
          <w:rFonts w:cs="Arial"/>
          <w:color w:val="FFFFFF"/>
          <w:sz w:val="24"/>
          <w:szCs w:val="24"/>
        </w:rPr>
      </w:pPr>
    </w:p>
    <w:p w14:paraId="28A5EA5D" w14:textId="77777777" w:rsidR="00742DDF" w:rsidRDefault="00742DDF" w:rsidP="00742DDF">
      <w:pPr>
        <w:pStyle w:val="Sinespaciado"/>
        <w:ind w:right="-1"/>
        <w:jc w:val="center"/>
        <w:rPr>
          <w:rFonts w:ascii="Arial Narrow" w:hAnsi="Arial Narrow" w:cs="Arial"/>
          <w:color w:val="404040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MOB 2020</w:t>
      </w:r>
    </w:p>
    <w:p w14:paraId="28A5EA5E" w14:textId="77777777" w:rsidR="00C704D8" w:rsidRPr="008A2A9D" w:rsidRDefault="00C704D8" w:rsidP="00EB3279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28A5EA5F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0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1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2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3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4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5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6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7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8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9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A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B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C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D" w14:textId="77777777" w:rsidR="00EB3279" w:rsidRDefault="00EB3279" w:rsidP="00EB3279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A5EA6E" w14:textId="06EF8AC4" w:rsidR="00023967" w:rsidRPr="00E37D76" w:rsidRDefault="00072056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  <w:r w:rsidRPr="00910C0A">
        <w:rPr>
          <w:rFonts w:ascii="Calibri" w:hAnsi="Calibri" w:cs="Calibri"/>
          <w:b/>
          <w:sz w:val="24"/>
          <w:szCs w:val="24"/>
        </w:rPr>
        <w:br w:type="page"/>
      </w:r>
      <w:r w:rsidR="00023967" w:rsidRPr="00E37D76">
        <w:rPr>
          <w:rFonts w:ascii="Calibri" w:hAnsi="Calibri" w:cs="Calibri"/>
          <w:b/>
          <w:sz w:val="28"/>
          <w:szCs w:val="28"/>
        </w:rPr>
        <w:lastRenderedPageBreak/>
        <w:t xml:space="preserve">PROGRAMA </w:t>
      </w:r>
      <w:r w:rsidR="0047558D">
        <w:rPr>
          <w:rFonts w:ascii="Calibri" w:hAnsi="Calibri" w:cs="Calibri"/>
          <w:b/>
          <w:sz w:val="28"/>
          <w:szCs w:val="28"/>
        </w:rPr>
        <w:t>TICCÁMARAS</w:t>
      </w:r>
    </w:p>
    <w:p w14:paraId="28A5EA6F" w14:textId="77777777" w:rsidR="00E37D76" w:rsidRPr="00FA59CB" w:rsidRDefault="00E37D76" w:rsidP="00E37D76">
      <w:pPr>
        <w:pStyle w:val="Estilo1"/>
        <w:widowControl/>
        <w:adjustRightInd/>
        <w:spacing w:before="0"/>
        <w:jc w:val="center"/>
        <w:textAlignment w:val="auto"/>
        <w:rPr>
          <w:rFonts w:ascii="Calibri" w:hAnsi="Calibri" w:cs="Calibri"/>
          <w:b/>
          <w:sz w:val="24"/>
          <w:szCs w:val="24"/>
        </w:rPr>
      </w:pPr>
      <w:r w:rsidRPr="00FA59CB">
        <w:rPr>
          <w:rFonts w:ascii="Calibri" w:eastAsia="Calibri" w:hAnsi="Calibri"/>
          <w:b/>
          <w:sz w:val="24"/>
          <w:szCs w:val="24"/>
          <w:lang w:eastAsia="en-US"/>
        </w:rPr>
        <w:t>INFORMACIÓN</w:t>
      </w:r>
      <w:r w:rsidRPr="00FA59CB">
        <w:rPr>
          <w:rFonts w:ascii="Calibri" w:hAnsi="Calibri" w:cs="Calibri"/>
          <w:b/>
          <w:sz w:val="24"/>
          <w:szCs w:val="24"/>
        </w:rPr>
        <w:t xml:space="preserve"> ADICIONAL DEL BENEFICIARIO AL INICIO DE SU PARTICIPACIÓN</w:t>
      </w:r>
    </w:p>
    <w:p w14:paraId="28A5EA70" w14:textId="77777777" w:rsidR="00023967" w:rsidRPr="00910C0A" w:rsidRDefault="00023967" w:rsidP="00023967">
      <w:pPr>
        <w:pStyle w:val="Estilo1"/>
        <w:ind w:left="720"/>
        <w:jc w:val="center"/>
        <w:rPr>
          <w:rFonts w:ascii="Calibri" w:hAnsi="Calibri" w:cs="Calibri"/>
          <w:b/>
        </w:rPr>
      </w:pPr>
    </w:p>
    <w:tbl>
      <w:tblPr>
        <w:tblW w:w="0" w:type="auto"/>
        <w:tblInd w:w="-147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867"/>
      </w:tblGrid>
      <w:tr w:rsidR="00E37D76" w14:paraId="28A5EA72" w14:textId="77777777" w:rsidTr="00FA59CB">
        <w:trPr>
          <w:trHeight w:val="447"/>
        </w:trPr>
        <w:tc>
          <w:tcPr>
            <w:tcW w:w="9207" w:type="dxa"/>
            <w:shd w:val="clear" w:color="auto" w:fill="auto"/>
          </w:tcPr>
          <w:p w14:paraId="28A5EA71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Nombre y apellidos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 xml:space="preserve">: </w:t>
            </w:r>
          </w:p>
        </w:tc>
      </w:tr>
      <w:tr w:rsidR="00E37D76" w14:paraId="28A5EA74" w14:textId="77777777" w:rsidTr="00FA59CB">
        <w:trPr>
          <w:trHeight w:val="425"/>
        </w:trPr>
        <w:tc>
          <w:tcPr>
            <w:tcW w:w="9207" w:type="dxa"/>
            <w:shd w:val="clear" w:color="auto" w:fill="auto"/>
          </w:tcPr>
          <w:p w14:paraId="28A5EA73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Entidad de la que es representante legal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E37D76" w14:paraId="28A5EA76" w14:textId="77777777" w:rsidTr="00FA59CB">
        <w:trPr>
          <w:trHeight w:val="418"/>
        </w:trPr>
        <w:tc>
          <w:tcPr>
            <w:tcW w:w="9207" w:type="dxa"/>
            <w:shd w:val="clear" w:color="auto" w:fill="auto"/>
          </w:tcPr>
          <w:p w14:paraId="28A5EA75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NIF de la entidad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</w:tbl>
    <w:p w14:paraId="28A5EA77" w14:textId="77777777" w:rsidR="00E37D76" w:rsidRPr="00E37D76" w:rsidRDefault="00E37D76" w:rsidP="00E37D76">
      <w:pPr>
        <w:spacing w:line="259" w:lineRule="auto"/>
        <w:rPr>
          <w:rFonts w:ascii="Calibri" w:hAnsi="Calibri" w:cs="Arial"/>
          <w:sz w:val="22"/>
          <w:szCs w:val="22"/>
          <w:u w:val="single"/>
          <w:lang w:eastAsia="es-ES_tradnl"/>
        </w:rPr>
      </w:pP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</w:p>
    <w:p w14:paraId="28A5EA78" w14:textId="77777777" w:rsidR="00023967" w:rsidRPr="00910C0A" w:rsidRDefault="00023967" w:rsidP="00023967">
      <w:pPr>
        <w:pStyle w:val="Estilo1"/>
        <w:tabs>
          <w:tab w:val="left" w:pos="5100"/>
        </w:tabs>
        <w:ind w:left="720"/>
        <w:jc w:val="left"/>
        <w:rPr>
          <w:rFonts w:ascii="Calibri" w:hAnsi="Calibri" w:cs="Calibri"/>
          <w:b/>
          <w:lang w:val="es-ES_tradnl"/>
        </w:rPr>
      </w:pPr>
    </w:p>
    <w:p w14:paraId="28A5EA79" w14:textId="77777777" w:rsidR="00935127" w:rsidRDefault="00935127" w:rsidP="00E37D76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>
        <w:rPr>
          <w:rFonts w:ascii="Calibri" w:eastAsia="Calibri" w:hAnsi="Calibri" w:cs="Calibri"/>
          <w:b/>
          <w:color w:val="FFFFFF"/>
          <w:sz w:val="32"/>
          <w:szCs w:val="22"/>
        </w:rPr>
        <w:t>Datos de Actividad de la Empresa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5"/>
        <w:gridCol w:w="64"/>
        <w:gridCol w:w="3119"/>
        <w:gridCol w:w="1701"/>
        <w:gridCol w:w="2694"/>
      </w:tblGrid>
      <w:tr w:rsidR="00072056" w:rsidRPr="00FE5AF5" w14:paraId="28A5EA7B" w14:textId="77777777" w:rsidTr="00A92C8F">
        <w:trPr>
          <w:trHeight w:val="383"/>
        </w:trPr>
        <w:tc>
          <w:tcPr>
            <w:tcW w:w="5000" w:type="pct"/>
            <w:gridSpan w:val="5"/>
            <w:shd w:val="clear" w:color="auto" w:fill="D9D9D9"/>
            <w:vAlign w:val="center"/>
          </w:tcPr>
          <w:p w14:paraId="28A5EA7A" w14:textId="77777777" w:rsidR="00072056" w:rsidRPr="00FE5AF5" w:rsidRDefault="00072056" w:rsidP="00072056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Sector de actividad</w:t>
            </w:r>
          </w:p>
        </w:tc>
      </w:tr>
      <w:tr w:rsidR="00A92C8F" w:rsidRPr="00FE5AF5" w14:paraId="28A5EA88" w14:textId="77777777" w:rsidTr="00910C0A">
        <w:trPr>
          <w:trHeight w:val="397"/>
        </w:trPr>
        <w:tc>
          <w:tcPr>
            <w:tcW w:w="1071" w:type="pct"/>
            <w:shd w:val="clear" w:color="auto" w:fill="D9D9D9"/>
            <w:vAlign w:val="center"/>
          </w:tcPr>
          <w:p w14:paraId="28A5EA7C" w14:textId="77777777"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Comercio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14:paraId="28A5EA7D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Alimentación</w:t>
            </w:r>
          </w:p>
          <w:p w14:paraId="28A5EA7E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Hábitat</w:t>
            </w:r>
          </w:p>
          <w:p w14:paraId="28A5EA7F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Moda</w:t>
            </w:r>
          </w:p>
          <w:p w14:paraId="28A5EA80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Ocio</w:t>
            </w:r>
          </w:p>
          <w:p w14:paraId="28A5EA81" w14:textId="77777777" w:rsidR="00A92C8F" w:rsidRPr="00A92C8F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Venta y reparación de vehículos</w:t>
            </w:r>
          </w:p>
        </w:tc>
        <w:tc>
          <w:tcPr>
            <w:tcW w:w="882" w:type="pct"/>
            <w:shd w:val="clear" w:color="auto" w:fill="D9D9D9"/>
            <w:vAlign w:val="center"/>
          </w:tcPr>
          <w:p w14:paraId="28A5EA82" w14:textId="77777777" w:rsidR="00A92C8F" w:rsidRPr="00801DC8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Turismo</w:t>
            </w:r>
          </w:p>
        </w:tc>
        <w:tc>
          <w:tcPr>
            <w:tcW w:w="1397" w:type="pct"/>
            <w:shd w:val="clear" w:color="auto" w:fill="auto"/>
            <w:vAlign w:val="center"/>
          </w:tcPr>
          <w:p w14:paraId="28A5EA83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Alojamiento</w:t>
            </w:r>
          </w:p>
          <w:p w14:paraId="28A5EA84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Hostelería y Restauración</w:t>
            </w:r>
          </w:p>
          <w:p w14:paraId="28A5EA85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Intermediación</w:t>
            </w:r>
          </w:p>
          <w:p w14:paraId="28A5EA86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Ocio y entretenimiento</w:t>
            </w:r>
          </w:p>
          <w:p w14:paraId="28A5EA87" w14:textId="77777777" w:rsidR="00A92C8F" w:rsidRPr="00FE5AF5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</w:t>
            </w:r>
          </w:p>
        </w:tc>
      </w:tr>
      <w:tr w:rsidR="00A92C8F" w:rsidRPr="00FE5AF5" w14:paraId="28A5EA9C" w14:textId="77777777" w:rsidTr="00910C0A">
        <w:trPr>
          <w:trHeight w:val="397"/>
        </w:trPr>
        <w:tc>
          <w:tcPr>
            <w:tcW w:w="1071" w:type="pct"/>
            <w:shd w:val="clear" w:color="auto" w:fill="D9D9D9"/>
            <w:vAlign w:val="bottom"/>
          </w:tcPr>
          <w:p w14:paraId="28A5EA89" w14:textId="77777777"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Industria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14:paraId="28A5EA8A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Agroalimentaria y Bebidas.</w:t>
            </w:r>
          </w:p>
          <w:p w14:paraId="28A5EA8B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Energía y medioambiente.</w:t>
            </w:r>
          </w:p>
          <w:p w14:paraId="28A5EA8C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Maquinaría industrial y bienes de equipo.</w:t>
            </w:r>
          </w:p>
          <w:p w14:paraId="28A5EA8D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Materias primas, semimanufacturas y productos intermedios.</w:t>
            </w:r>
          </w:p>
          <w:p w14:paraId="28A5EA8E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Química y farmacéutica.</w:t>
            </w:r>
          </w:p>
          <w:p w14:paraId="28A5EA8F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Textil.</w:t>
            </w:r>
          </w:p>
          <w:p w14:paraId="28A5EA90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TIC.</w:t>
            </w:r>
          </w:p>
          <w:p w14:paraId="28A5EA91" w14:textId="77777777" w:rsid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Transportes.</w:t>
            </w:r>
          </w:p>
          <w:p w14:paraId="28A5EA92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882" w:type="pct"/>
            <w:shd w:val="clear" w:color="auto" w:fill="D9D9D9"/>
            <w:vAlign w:val="center"/>
          </w:tcPr>
          <w:p w14:paraId="28A5EA93" w14:textId="77777777" w:rsidR="00A92C8F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Servicios</w:t>
            </w:r>
          </w:p>
        </w:tc>
        <w:tc>
          <w:tcPr>
            <w:tcW w:w="1397" w:type="pct"/>
            <w:shd w:val="clear" w:color="auto" w:fill="auto"/>
            <w:vAlign w:val="center"/>
          </w:tcPr>
          <w:p w14:paraId="28A5EA94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</w:t>
            </w:r>
          </w:p>
          <w:p w14:paraId="28A5EA95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profesionales, científicas y técnicas</w:t>
            </w:r>
          </w:p>
          <w:p w14:paraId="28A5EA96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Construcción, infraestructuras e ingeniería</w:t>
            </w:r>
          </w:p>
          <w:p w14:paraId="28A5EA97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Docencia e investigación</w:t>
            </w:r>
          </w:p>
          <w:p w14:paraId="28A5EA98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Medios de comun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icación e industrias culturales</w:t>
            </w:r>
          </w:p>
          <w:p w14:paraId="28A5EA99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Servicios a empresas</w:t>
            </w:r>
          </w:p>
          <w:p w14:paraId="28A5EA9A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Servicios sociales y personales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(educación, sanidad, estética…)</w:t>
            </w:r>
          </w:p>
          <w:p w14:paraId="28A5EA9B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Transporte, distribución, logística, comunicaciones y almacenamiento</w:t>
            </w:r>
          </w:p>
        </w:tc>
      </w:tr>
      <w:tr w:rsidR="00A92C8F" w:rsidRPr="00FE5AF5" w14:paraId="28A5EA9F" w14:textId="77777777" w:rsidTr="00A92C8F">
        <w:trPr>
          <w:trHeight w:val="397"/>
        </w:trPr>
        <w:tc>
          <w:tcPr>
            <w:tcW w:w="1071" w:type="pct"/>
            <w:shd w:val="clear" w:color="auto" w:fill="D9D9D9"/>
            <w:vAlign w:val="center"/>
          </w:tcPr>
          <w:p w14:paraId="28A5EA9D" w14:textId="77777777"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3929" w:type="pct"/>
            <w:gridSpan w:val="4"/>
            <w:shd w:val="clear" w:color="auto" w:fill="auto"/>
            <w:vAlign w:val="center"/>
          </w:tcPr>
          <w:p w14:paraId="28A5EA9E" w14:textId="77777777"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A92C8F" w:rsidRPr="00E03468" w14:paraId="28A5EAA1" w14:textId="77777777" w:rsidTr="00A92C8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shd w:val="clear" w:color="auto" w:fill="D9D9D9"/>
            <w:vAlign w:val="center"/>
          </w:tcPr>
          <w:p w14:paraId="28A5EAA0" w14:textId="77777777" w:rsidR="00A92C8F" w:rsidRPr="00E03468" w:rsidRDefault="00A92C8F" w:rsidP="00910C0A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sz w:val="16"/>
                <w:highlight w:val="cyan"/>
              </w:rPr>
            </w:pPr>
            <w:r w:rsidRPr="00452FF5">
              <w:rPr>
                <w:rFonts w:ascii="Calibri" w:eastAsia="Calibri" w:hAnsi="Calibri" w:cs="Calibri"/>
                <w:b/>
                <w:bCs w:val="0"/>
                <w:color w:val="000000"/>
              </w:rPr>
              <w:t>Dimensión económica</w:t>
            </w:r>
          </w:p>
        </w:tc>
      </w:tr>
      <w:tr w:rsidR="00A92C8F" w:rsidRPr="00452FF5" w14:paraId="28A5EABA" w14:textId="77777777" w:rsidTr="00A92C8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721" w:type="pct"/>
            <w:gridSpan w:val="3"/>
            <w:shd w:val="clear" w:color="auto" w:fill="auto"/>
            <w:vAlign w:val="center"/>
          </w:tcPr>
          <w:p w14:paraId="28A5EAA2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Agricultura y silvicultura</w:t>
            </w:r>
          </w:p>
          <w:p w14:paraId="28A5EAA3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Pesca y acuicultura</w:t>
            </w:r>
          </w:p>
          <w:p w14:paraId="28A5EAA4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lastRenderedPageBreak/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Elaboración de productos alimenticios y bebidas</w:t>
            </w:r>
          </w:p>
          <w:p w14:paraId="28A5EAA5" w14:textId="77777777"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 textil y de la confección</w:t>
            </w:r>
          </w:p>
          <w:p w14:paraId="28A5EAA6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material de transporte</w:t>
            </w:r>
          </w:p>
          <w:p w14:paraId="28A5EAA7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productos informáticos, electrónicos y ópticos</w:t>
            </w:r>
          </w:p>
          <w:p w14:paraId="28A5EAA8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Otras industrias manufactureras no especificadas</w:t>
            </w:r>
          </w:p>
          <w:p w14:paraId="28A5EAA9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Construcción</w:t>
            </w:r>
          </w:p>
          <w:p w14:paraId="28A5EAAA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Industrias de extracción (incluida la extracción de productos energéticos)</w:t>
            </w:r>
          </w:p>
          <w:p w14:paraId="28A5EAAB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Energía eléctrica, gas, vapor, agua caliente y aire acondicionado</w:t>
            </w:r>
          </w:p>
          <w:p w14:paraId="28A5EAAC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Suministro de agua, actividades de saneamiento, gestión de residuos y descontaminación</w:t>
            </w:r>
          </w:p>
          <w:p w14:paraId="28A5EAAD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Transporte y almacenamiento</w:t>
            </w:r>
          </w:p>
        </w:tc>
        <w:tc>
          <w:tcPr>
            <w:tcW w:w="2279" w:type="pct"/>
            <w:gridSpan w:val="2"/>
            <w:shd w:val="clear" w:color="auto" w:fill="auto"/>
            <w:vAlign w:val="center"/>
          </w:tcPr>
          <w:p w14:paraId="28A5EAAE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lastRenderedPageBreak/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de información y comunicaciones, incluidas las telecomunicaciones, los servicios de </w:t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lastRenderedPageBreak/>
              <w:t>información…</w:t>
            </w:r>
          </w:p>
          <w:p w14:paraId="28A5EAAF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Comercio al por mayor y al por menor</w:t>
            </w:r>
          </w:p>
          <w:p w14:paraId="28A5EAB0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Turismo y hostelería</w:t>
            </w:r>
          </w:p>
          <w:p w14:paraId="28A5EAB1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 y de seguros</w:t>
            </w:r>
          </w:p>
          <w:p w14:paraId="28A5EAB2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inmobiliarias y de alquiles; servicios prestados a las empresas</w:t>
            </w:r>
          </w:p>
          <w:p w14:paraId="28A5EAB3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Administración pública</w:t>
            </w:r>
          </w:p>
          <w:p w14:paraId="28A5EAB4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Enseñanza</w:t>
            </w:r>
          </w:p>
          <w:p w14:paraId="28A5EAB5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sanitarias</w:t>
            </w:r>
          </w:p>
          <w:p w14:paraId="28A5EAB6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Asistencia social, servicios prestados a la comunidad y servicios sociales y personales</w:t>
            </w:r>
          </w:p>
          <w:p w14:paraId="28A5EAB7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relacionadas con el medioambiente y el cambio climático</w:t>
            </w:r>
          </w:p>
          <w:p w14:paraId="28A5EAB8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Artes, espectáculos, industrias creativas y ocio</w:t>
            </w:r>
          </w:p>
          <w:p w14:paraId="28A5EAB9" w14:textId="77777777"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Otros servicios no especificados</w:t>
            </w:r>
          </w:p>
        </w:tc>
      </w:tr>
      <w:tr w:rsidR="00A92C8F" w:rsidRPr="00801DC8" w14:paraId="28A5EABD" w14:textId="77777777" w:rsidTr="00B80D6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97"/>
        </w:trPr>
        <w:tc>
          <w:tcPr>
            <w:tcW w:w="1104" w:type="pct"/>
            <w:gridSpan w:val="2"/>
            <w:shd w:val="clear" w:color="auto" w:fill="D9D9D9"/>
            <w:vAlign w:val="center"/>
          </w:tcPr>
          <w:p w14:paraId="28A5EABB" w14:textId="77777777"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lastRenderedPageBreak/>
              <w:t>Breve descripción de la actividad de la empresa</w:t>
            </w:r>
          </w:p>
        </w:tc>
        <w:tc>
          <w:tcPr>
            <w:tcW w:w="3896" w:type="pct"/>
            <w:gridSpan w:val="3"/>
          </w:tcPr>
          <w:p w14:paraId="28A5EABC" w14:textId="77777777"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</w:tbl>
    <w:p w14:paraId="28A5EABE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BF" w14:textId="77777777" w:rsidR="00072056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C0" w14:textId="77777777"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C1" w14:textId="77777777"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C2" w14:textId="77777777" w:rsidR="00B80D6B" w:rsidRDefault="00FF53BD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  <w:r>
        <w:rPr>
          <w:rFonts w:cs="Calibri"/>
          <w:b/>
          <w:color w:val="404040"/>
          <w:sz w:val="20"/>
          <w:szCs w:val="20"/>
        </w:rPr>
        <w:br w:type="page"/>
      </w:r>
    </w:p>
    <w:p w14:paraId="28A5EAC3" w14:textId="77777777" w:rsidR="00072056" w:rsidRDefault="00B80D6B" w:rsidP="00FF53BD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 w:rsidRPr="00FF53BD">
        <w:rPr>
          <w:rFonts w:ascii="Calibri" w:eastAsia="Calibri" w:hAnsi="Calibri" w:cs="Calibri"/>
          <w:b/>
          <w:color w:val="FFFFFF"/>
          <w:sz w:val="32"/>
          <w:szCs w:val="22"/>
        </w:rPr>
        <w:t xml:space="preserve">Otros datos de actividad e </w:t>
      </w:r>
      <w:r w:rsidR="00072056" w:rsidRPr="00FF53BD">
        <w:rPr>
          <w:rFonts w:ascii="Calibri" w:eastAsia="Calibri" w:hAnsi="Calibri" w:cs="Calibri"/>
          <w:b/>
          <w:color w:val="FFFFFF"/>
          <w:sz w:val="32"/>
          <w:szCs w:val="22"/>
        </w:rPr>
        <w:t>Indicadores de Resultado</w:t>
      </w:r>
      <w:r w:rsidR="00E37D76">
        <w:rPr>
          <w:rFonts w:ascii="Calibri" w:eastAsia="Calibri" w:hAnsi="Calibri" w:cs="Calibri"/>
          <w:b/>
          <w:color w:val="FFFFFF"/>
          <w:sz w:val="32"/>
          <w:szCs w:val="22"/>
        </w:rPr>
        <w:t xml:space="preserve"> al inicio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2127"/>
        <w:gridCol w:w="2413"/>
      </w:tblGrid>
      <w:tr w:rsidR="00FF53BD" w:rsidRPr="00FE5AF5" w14:paraId="28A5EAC5" w14:textId="77777777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8A5EAC4" w14:textId="77777777" w:rsidR="00FF53BD" w:rsidRPr="00FE5AF5" w:rsidRDefault="00FF53BD" w:rsidP="00FF53BD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Otros Datos de Actividad</w:t>
            </w:r>
          </w:p>
        </w:tc>
      </w:tr>
      <w:tr w:rsidR="00B80D6B" w:rsidRPr="00801DC8" w14:paraId="28A5EACA" w14:textId="77777777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14:paraId="28A5EAC6" w14:textId="77777777" w:rsidR="00B80D6B" w:rsidRPr="00023967" w:rsidRDefault="00B80D6B" w:rsidP="00B80D6B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F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acturación último año</w:t>
            </w: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(en euros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)</w:t>
            </w:r>
          </w:p>
        </w:tc>
        <w:tc>
          <w:tcPr>
            <w:tcW w:w="1470" w:type="pct"/>
            <w:shd w:val="clear" w:color="auto" w:fill="auto"/>
            <w:vAlign w:val="center"/>
          </w:tcPr>
          <w:p w14:paraId="28A5EAC7" w14:textId="77777777" w:rsidR="00B80D6B" w:rsidRPr="00FE5AF5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14:paraId="28A5EAC8" w14:textId="77777777" w:rsidR="00B80D6B" w:rsidRPr="00FE5AF5" w:rsidRDefault="00B80D6B" w:rsidP="003D7F35">
            <w:pPr>
              <w:spacing w:before="100" w:after="100"/>
              <w:jc w:val="left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Cifra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  <w:r w:rsidR="003D7F35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de 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exportación último año</w:t>
            </w:r>
            <w:r>
              <w:rPr>
                <w:rFonts w:ascii="Calibri" w:eastAsia="Calibri" w:hAnsi="Calibri" w:cs="Calibri"/>
                <w:b/>
                <w:bCs w:val="0"/>
              </w:rPr>
              <w:t xml:space="preserve"> (en euros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)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28A5EAC9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B80D6B" w:rsidRPr="00801DC8" w14:paraId="28A5EAD0" w14:textId="77777777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14:paraId="28A5EACB" w14:textId="77777777" w:rsidR="00B80D6B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Número de </w:t>
            </w: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trabajadores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</w:p>
          <w:p w14:paraId="28A5EACC" w14:textId="77777777"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(media anual)</w:t>
            </w:r>
          </w:p>
        </w:tc>
        <w:tc>
          <w:tcPr>
            <w:tcW w:w="1470" w:type="pct"/>
            <w:shd w:val="clear" w:color="auto" w:fill="auto"/>
            <w:vAlign w:val="center"/>
          </w:tcPr>
          <w:p w14:paraId="28A5EACD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14:paraId="28A5EACE" w14:textId="77777777"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Número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de mujeres en plantilla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28A5EACF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FF53BD" w:rsidRPr="00FE5AF5" w14:paraId="28A5EAD2" w14:textId="77777777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8A5EAD1" w14:textId="77777777" w:rsidR="00FF53BD" w:rsidRPr="00FE5AF5" w:rsidRDefault="00FF53BD" w:rsidP="009B1A23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Indicadores de Resultado</w:t>
            </w:r>
            <w:r w:rsidR="00E37D76"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al iniciar su participación en el Programa</w:t>
            </w:r>
          </w:p>
        </w:tc>
      </w:tr>
      <w:tr w:rsidR="00072056" w:rsidRPr="00FE5AF5" w14:paraId="28A5EAD5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3" w14:textId="77777777"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trabajadores vinculados directamente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4" w14:textId="77777777"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14:paraId="28A5EAD8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6" w14:textId="77777777"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cifra de negocio que dedica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7" w14:textId="77777777"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14:paraId="28A5EADB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9" w14:textId="77777777" w:rsidR="00072056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ventas procedentes de productos/procesos digitales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A" w14:textId="77777777"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</w:tbl>
    <w:p w14:paraId="28A5EADC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DD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DE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DF" w14:textId="5F14C7B5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 xml:space="preserve">Y para que así conste, firma la presente declaración en </w:t>
      </w:r>
    </w:p>
    <w:p w14:paraId="28A5EAE0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1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____________a____,de___________de  ___.</w:t>
      </w:r>
    </w:p>
    <w:p w14:paraId="28A5EAE2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3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4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5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6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7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8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Fdo.:______________________________________</w:t>
      </w:r>
    </w:p>
    <w:p w14:paraId="28A5EAE9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/>
          <w:bCs w:val="0"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(Nombre del representante legal y cargo en la empresa)</w:t>
      </w:r>
    </w:p>
    <w:p w14:paraId="28A5EAEA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  <w:lang w:val="es-ES_tradnl"/>
        </w:rPr>
      </w:pPr>
    </w:p>
    <w:p w14:paraId="28A5EAEB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C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D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E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F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0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1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2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3" w14:textId="77777777" w:rsidR="004C681B" w:rsidRDefault="004C681B"/>
    <w:p w14:paraId="28A5EAF4" w14:textId="77777777" w:rsidR="00E03468" w:rsidRDefault="00E03468"/>
    <w:p w14:paraId="28A5EAF5" w14:textId="77777777" w:rsidR="0080592B" w:rsidRDefault="0080592B">
      <w:pPr>
        <w:spacing w:before="120" w:after="120"/>
      </w:pPr>
    </w:p>
    <w:sectPr w:rsidR="0080592B" w:rsidSect="005C673B">
      <w:headerReference w:type="default" r:id="rId9"/>
      <w:footerReference w:type="default" r:id="rId10"/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3BFEB0" w14:textId="77777777" w:rsidR="00193753" w:rsidRDefault="00193753">
      <w:r>
        <w:separator/>
      </w:r>
    </w:p>
  </w:endnote>
  <w:endnote w:type="continuationSeparator" w:id="0">
    <w:p w14:paraId="4EA2EE64" w14:textId="77777777" w:rsidR="00193753" w:rsidRDefault="0019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A5EAFD" w14:textId="77777777" w:rsidR="00096D5C" w:rsidRDefault="00096D5C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14:paraId="28A5EAFE" w14:textId="77777777" w:rsidR="00096D5C" w:rsidRPr="00B03C57" w:rsidRDefault="00096D5C" w:rsidP="00D40DF7">
    <w:pPr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28A5EAFF" w14:textId="77777777" w:rsidR="00096D5C" w:rsidRDefault="00096D5C" w:rsidP="00D40DF7">
    <w:pPr>
      <w:pStyle w:val="Piedepgina"/>
      <w:ind w:right="-1"/>
      <w:rPr>
        <w:rStyle w:val="Nmerodepgina"/>
        <w:sz w:val="18"/>
        <w:szCs w:val="18"/>
      </w:rPr>
    </w:pPr>
  </w:p>
  <w:tbl>
    <w:tblPr>
      <w:tblW w:w="0" w:type="auto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4397"/>
      <w:gridCol w:w="4323"/>
    </w:tblGrid>
    <w:tr w:rsidR="00A32CAA" w:rsidRPr="00FD5BE5" w14:paraId="28A5EB02" w14:textId="77777777" w:rsidTr="00FD5BE5">
      <w:trPr>
        <w:trHeight w:val="274"/>
      </w:trPr>
      <w:tc>
        <w:tcPr>
          <w:tcW w:w="4855" w:type="dxa"/>
          <w:shd w:val="clear" w:color="auto" w:fill="auto"/>
        </w:tcPr>
        <w:p w14:paraId="28A5EB00" w14:textId="77777777" w:rsidR="00A32CAA" w:rsidRPr="00FD5BE5" w:rsidRDefault="00C704D8" w:rsidP="00A32CA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="Calibri" w:hAnsi="Calibri" w:cs="Calibri"/>
            </w:rPr>
            <w:t>MOB2020</w:t>
          </w:r>
        </w:p>
      </w:tc>
      <w:tc>
        <w:tcPr>
          <w:tcW w:w="4856" w:type="dxa"/>
          <w:shd w:val="clear" w:color="auto" w:fill="auto"/>
        </w:tcPr>
        <w:p w14:paraId="28A5EB01" w14:textId="52F60D0A" w:rsidR="00A32CAA" w:rsidRPr="00FD5BE5" w:rsidRDefault="00A32CAA" w:rsidP="00FD5BE5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FD5BE5">
            <w:rPr>
              <w:rStyle w:val="Nmerodepgina"/>
              <w:sz w:val="18"/>
              <w:szCs w:val="18"/>
            </w:rPr>
            <w:fldChar w:fldCharType="begin"/>
          </w:r>
          <w:r w:rsidRPr="00FD5BE5">
            <w:rPr>
              <w:rStyle w:val="Nmerodepgina"/>
              <w:sz w:val="18"/>
              <w:szCs w:val="18"/>
            </w:rPr>
            <w:instrText xml:space="preserve"> PAGE </w:instrText>
          </w:r>
          <w:r w:rsidRPr="00FD5BE5">
            <w:rPr>
              <w:rStyle w:val="Nmerodepgina"/>
              <w:sz w:val="18"/>
              <w:szCs w:val="18"/>
            </w:rPr>
            <w:fldChar w:fldCharType="separate"/>
          </w:r>
          <w:r w:rsidR="00074323">
            <w:rPr>
              <w:rStyle w:val="Nmerodepgina"/>
              <w:noProof/>
              <w:sz w:val="18"/>
              <w:szCs w:val="18"/>
            </w:rPr>
            <w:t>1</w:t>
          </w:r>
          <w:r w:rsidRPr="00FD5BE5">
            <w:rPr>
              <w:rStyle w:val="Nmerodepgina"/>
              <w:sz w:val="18"/>
              <w:szCs w:val="18"/>
            </w:rPr>
            <w:fldChar w:fldCharType="end"/>
          </w:r>
          <w:r w:rsidRPr="00FD5BE5">
            <w:rPr>
              <w:rStyle w:val="Nmerodepgina"/>
              <w:sz w:val="18"/>
              <w:szCs w:val="18"/>
            </w:rPr>
            <w:t xml:space="preserve"> de </w:t>
          </w:r>
          <w:r w:rsidRPr="00FD5BE5">
            <w:rPr>
              <w:rStyle w:val="Nmerodepgina"/>
              <w:sz w:val="18"/>
              <w:szCs w:val="18"/>
            </w:rPr>
            <w:fldChar w:fldCharType="begin"/>
          </w:r>
          <w:r w:rsidRPr="00FD5BE5">
            <w:rPr>
              <w:rStyle w:val="Nmerodepgina"/>
              <w:sz w:val="18"/>
              <w:szCs w:val="18"/>
            </w:rPr>
            <w:instrText xml:space="preserve"> NUMPAGES </w:instrText>
          </w:r>
          <w:r w:rsidRPr="00FD5BE5">
            <w:rPr>
              <w:rStyle w:val="Nmerodepgina"/>
              <w:sz w:val="18"/>
              <w:szCs w:val="18"/>
            </w:rPr>
            <w:fldChar w:fldCharType="separate"/>
          </w:r>
          <w:r w:rsidR="00074323">
            <w:rPr>
              <w:rStyle w:val="Nmerodepgina"/>
              <w:noProof/>
              <w:sz w:val="18"/>
              <w:szCs w:val="18"/>
            </w:rPr>
            <w:t>4</w:t>
          </w:r>
          <w:r w:rsidRPr="00FD5BE5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28A5EB03" w14:textId="77777777" w:rsidR="00096D5C" w:rsidRPr="00D40DF7" w:rsidRDefault="00096D5C" w:rsidP="00A32CAA">
    <w:pPr>
      <w:pStyle w:val="Piedepgina"/>
      <w:ind w:right="-1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3CAA65" w14:textId="77777777" w:rsidR="00193753" w:rsidRDefault="00193753">
      <w:r>
        <w:separator/>
      </w:r>
    </w:p>
  </w:footnote>
  <w:footnote w:type="continuationSeparator" w:id="0">
    <w:p w14:paraId="2B1A2FA8" w14:textId="77777777" w:rsidR="00193753" w:rsidRDefault="00193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A5EAFC" w14:textId="77777777" w:rsidR="005C673B" w:rsidRDefault="00074323">
    <w:pPr>
      <w:pStyle w:val="Encabezado"/>
    </w:pPr>
    <w:r>
      <w:rPr>
        <w:noProof/>
        <w:lang w:eastAsia="es-ES"/>
      </w:rPr>
      <w:pict w14:anchorId="28A5EB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48.05pt;margin-top:-8.05pt;width:124.05pt;height:32.25pt;z-index:251658752">
          <v:imagedata r:id="rId1" o:title="nuevo logo Camaras 2014"/>
          <w10:wrap type="square"/>
        </v:shape>
      </w:pict>
    </w:r>
    <w:r>
      <w:rPr>
        <w:noProof/>
        <w:lang w:eastAsia="es-ES"/>
      </w:rPr>
      <w:pict w14:anchorId="28A5EB05">
        <v:shape id="_x0000_s2050" type="#_x0000_t75" style="position:absolute;margin-left:194.6pt;margin-top:-8.05pt;width:111.85pt;height:34.9pt;z-index:251657728">
          <v:imagedata r:id="rId2" o:title=""/>
        </v:shape>
      </w:pict>
    </w:r>
    <w:r>
      <w:rPr>
        <w:noProof/>
        <w:lang w:eastAsia="es-ES"/>
      </w:rPr>
      <w:pict w14:anchorId="28A5EB06">
        <v:shape id="Imagen 1" o:spid="_x0000_s2049" type="#_x0000_t75" style="position:absolute;margin-left:-25.05pt;margin-top:-18.65pt;width:61.5pt;height:51.8pt;z-index:251656704;visibility:visible">
          <v:imagedata r:id="rId3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5pt;height:10.5pt" o:bullet="t">
        <v:imagedata r:id="rId1" o:title="C_Camaras_16x16"/>
      </v:shape>
    </w:pict>
  </w:numPicBullet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644A0"/>
    <w:multiLevelType w:val="hybridMultilevel"/>
    <w:tmpl w:val="48F8B4C6"/>
    <w:lvl w:ilvl="0" w:tplc="9CBC3E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5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6"/>
  </w:num>
  <w:num w:numId="14">
    <w:abstractNumId w:val="7"/>
  </w:num>
  <w:num w:numId="15">
    <w:abstractNumId w:val="11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DD5"/>
    <w:rsid w:val="00002BE2"/>
    <w:rsid w:val="00002DCB"/>
    <w:rsid w:val="000139AF"/>
    <w:rsid w:val="00015203"/>
    <w:rsid w:val="000225B9"/>
    <w:rsid w:val="00023967"/>
    <w:rsid w:val="0002472D"/>
    <w:rsid w:val="00036923"/>
    <w:rsid w:val="000420F7"/>
    <w:rsid w:val="00044CDB"/>
    <w:rsid w:val="00051BDF"/>
    <w:rsid w:val="00057116"/>
    <w:rsid w:val="00072056"/>
    <w:rsid w:val="00074323"/>
    <w:rsid w:val="00083B61"/>
    <w:rsid w:val="0008526C"/>
    <w:rsid w:val="0008584B"/>
    <w:rsid w:val="00087F00"/>
    <w:rsid w:val="0009027E"/>
    <w:rsid w:val="00090E73"/>
    <w:rsid w:val="00092AB2"/>
    <w:rsid w:val="00096D5C"/>
    <w:rsid w:val="000A1CF2"/>
    <w:rsid w:val="000A1ECE"/>
    <w:rsid w:val="000B3454"/>
    <w:rsid w:val="000C3440"/>
    <w:rsid w:val="000E3BD6"/>
    <w:rsid w:val="000E7C29"/>
    <w:rsid w:val="000F4EA2"/>
    <w:rsid w:val="000F7046"/>
    <w:rsid w:val="0010443D"/>
    <w:rsid w:val="00114B00"/>
    <w:rsid w:val="00115D39"/>
    <w:rsid w:val="00125BB6"/>
    <w:rsid w:val="001273B1"/>
    <w:rsid w:val="00135AB5"/>
    <w:rsid w:val="00140781"/>
    <w:rsid w:val="00142F07"/>
    <w:rsid w:val="00145539"/>
    <w:rsid w:val="00154394"/>
    <w:rsid w:val="001646BA"/>
    <w:rsid w:val="001701BE"/>
    <w:rsid w:val="00175DA2"/>
    <w:rsid w:val="00181A5E"/>
    <w:rsid w:val="00183A1B"/>
    <w:rsid w:val="00186A3F"/>
    <w:rsid w:val="0018744C"/>
    <w:rsid w:val="00193514"/>
    <w:rsid w:val="00193753"/>
    <w:rsid w:val="001A06D3"/>
    <w:rsid w:val="001A54C5"/>
    <w:rsid w:val="001B34D3"/>
    <w:rsid w:val="001C613E"/>
    <w:rsid w:val="001C7315"/>
    <w:rsid w:val="001D17A5"/>
    <w:rsid w:val="001F1793"/>
    <w:rsid w:val="00221B07"/>
    <w:rsid w:val="002225B5"/>
    <w:rsid w:val="00227BF4"/>
    <w:rsid w:val="00230CD0"/>
    <w:rsid w:val="00231E5D"/>
    <w:rsid w:val="00236910"/>
    <w:rsid w:val="00236B47"/>
    <w:rsid w:val="002400C4"/>
    <w:rsid w:val="00242D71"/>
    <w:rsid w:val="002434E7"/>
    <w:rsid w:val="00247840"/>
    <w:rsid w:val="00251DBE"/>
    <w:rsid w:val="00257C50"/>
    <w:rsid w:val="00257FA7"/>
    <w:rsid w:val="00257FFA"/>
    <w:rsid w:val="00264818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C6AE7"/>
    <w:rsid w:val="002C6D38"/>
    <w:rsid w:val="002C7E3B"/>
    <w:rsid w:val="002D0154"/>
    <w:rsid w:val="002D39EF"/>
    <w:rsid w:val="002E1F29"/>
    <w:rsid w:val="002E687F"/>
    <w:rsid w:val="00301ACC"/>
    <w:rsid w:val="00302373"/>
    <w:rsid w:val="00307265"/>
    <w:rsid w:val="0031374E"/>
    <w:rsid w:val="003226BF"/>
    <w:rsid w:val="003270F3"/>
    <w:rsid w:val="003337AE"/>
    <w:rsid w:val="003750B3"/>
    <w:rsid w:val="00376240"/>
    <w:rsid w:val="003823B8"/>
    <w:rsid w:val="0039303C"/>
    <w:rsid w:val="003958CE"/>
    <w:rsid w:val="003A174A"/>
    <w:rsid w:val="003A7E60"/>
    <w:rsid w:val="003B3DC1"/>
    <w:rsid w:val="003B6137"/>
    <w:rsid w:val="003C2241"/>
    <w:rsid w:val="003C6357"/>
    <w:rsid w:val="003D0DFB"/>
    <w:rsid w:val="003D210E"/>
    <w:rsid w:val="003D7F35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1A48"/>
    <w:rsid w:val="00414E3A"/>
    <w:rsid w:val="00420F9A"/>
    <w:rsid w:val="00421827"/>
    <w:rsid w:val="0042524B"/>
    <w:rsid w:val="004308CE"/>
    <w:rsid w:val="00431531"/>
    <w:rsid w:val="00432F48"/>
    <w:rsid w:val="0044689F"/>
    <w:rsid w:val="0045055E"/>
    <w:rsid w:val="00452A28"/>
    <w:rsid w:val="00452FF5"/>
    <w:rsid w:val="00454D82"/>
    <w:rsid w:val="004621B3"/>
    <w:rsid w:val="00465665"/>
    <w:rsid w:val="00472C03"/>
    <w:rsid w:val="0047392A"/>
    <w:rsid w:val="0047558D"/>
    <w:rsid w:val="004766A1"/>
    <w:rsid w:val="00476820"/>
    <w:rsid w:val="00483587"/>
    <w:rsid w:val="004865C8"/>
    <w:rsid w:val="00491AAC"/>
    <w:rsid w:val="00492314"/>
    <w:rsid w:val="004A674B"/>
    <w:rsid w:val="004B0174"/>
    <w:rsid w:val="004B1573"/>
    <w:rsid w:val="004C681B"/>
    <w:rsid w:val="004D1EEA"/>
    <w:rsid w:val="004D4A79"/>
    <w:rsid w:val="004E095D"/>
    <w:rsid w:val="004E0ADB"/>
    <w:rsid w:val="004E0E93"/>
    <w:rsid w:val="004F020A"/>
    <w:rsid w:val="004F4BF5"/>
    <w:rsid w:val="004F62C2"/>
    <w:rsid w:val="00500CE1"/>
    <w:rsid w:val="00510147"/>
    <w:rsid w:val="005129E8"/>
    <w:rsid w:val="00512F72"/>
    <w:rsid w:val="00513182"/>
    <w:rsid w:val="0051322F"/>
    <w:rsid w:val="00523619"/>
    <w:rsid w:val="0052538C"/>
    <w:rsid w:val="00531CA0"/>
    <w:rsid w:val="00532709"/>
    <w:rsid w:val="00544300"/>
    <w:rsid w:val="00545E96"/>
    <w:rsid w:val="0055202E"/>
    <w:rsid w:val="0055302E"/>
    <w:rsid w:val="00562A4F"/>
    <w:rsid w:val="00566FAF"/>
    <w:rsid w:val="00573AB6"/>
    <w:rsid w:val="00575BB3"/>
    <w:rsid w:val="00595FA1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673B"/>
    <w:rsid w:val="005D411B"/>
    <w:rsid w:val="005F189C"/>
    <w:rsid w:val="005F2013"/>
    <w:rsid w:val="005F5A3F"/>
    <w:rsid w:val="005F5CB7"/>
    <w:rsid w:val="005F7845"/>
    <w:rsid w:val="0060712E"/>
    <w:rsid w:val="0060763C"/>
    <w:rsid w:val="00613016"/>
    <w:rsid w:val="00616B12"/>
    <w:rsid w:val="006311CD"/>
    <w:rsid w:val="0063134F"/>
    <w:rsid w:val="00651115"/>
    <w:rsid w:val="00657CFB"/>
    <w:rsid w:val="00663D64"/>
    <w:rsid w:val="0066580D"/>
    <w:rsid w:val="00676C2C"/>
    <w:rsid w:val="0068007A"/>
    <w:rsid w:val="00690009"/>
    <w:rsid w:val="006A551C"/>
    <w:rsid w:val="006A7E19"/>
    <w:rsid w:val="006B1F54"/>
    <w:rsid w:val="006B4556"/>
    <w:rsid w:val="006C6C20"/>
    <w:rsid w:val="006D35D7"/>
    <w:rsid w:val="006D3605"/>
    <w:rsid w:val="006E3937"/>
    <w:rsid w:val="006F0ADE"/>
    <w:rsid w:val="006F42C6"/>
    <w:rsid w:val="006F604B"/>
    <w:rsid w:val="00706AEA"/>
    <w:rsid w:val="00712332"/>
    <w:rsid w:val="00721575"/>
    <w:rsid w:val="00723C09"/>
    <w:rsid w:val="00724164"/>
    <w:rsid w:val="00726F06"/>
    <w:rsid w:val="00742DDF"/>
    <w:rsid w:val="00751AAD"/>
    <w:rsid w:val="007579A5"/>
    <w:rsid w:val="00760C48"/>
    <w:rsid w:val="007629FD"/>
    <w:rsid w:val="0076321B"/>
    <w:rsid w:val="007834AC"/>
    <w:rsid w:val="007844F6"/>
    <w:rsid w:val="0078555D"/>
    <w:rsid w:val="00790897"/>
    <w:rsid w:val="00790EBE"/>
    <w:rsid w:val="0079315C"/>
    <w:rsid w:val="007A3B9D"/>
    <w:rsid w:val="007B0ABF"/>
    <w:rsid w:val="007B1691"/>
    <w:rsid w:val="007B39F0"/>
    <w:rsid w:val="007C4857"/>
    <w:rsid w:val="007C7804"/>
    <w:rsid w:val="007D0314"/>
    <w:rsid w:val="007E0CAB"/>
    <w:rsid w:val="007E1853"/>
    <w:rsid w:val="007E466C"/>
    <w:rsid w:val="007E6208"/>
    <w:rsid w:val="007F1E25"/>
    <w:rsid w:val="007F4716"/>
    <w:rsid w:val="00801DC8"/>
    <w:rsid w:val="00803F2D"/>
    <w:rsid w:val="0080592B"/>
    <w:rsid w:val="0080598A"/>
    <w:rsid w:val="00810D1A"/>
    <w:rsid w:val="00817902"/>
    <w:rsid w:val="0082043B"/>
    <w:rsid w:val="00826D1B"/>
    <w:rsid w:val="008318FC"/>
    <w:rsid w:val="00842819"/>
    <w:rsid w:val="008477C8"/>
    <w:rsid w:val="00847B5A"/>
    <w:rsid w:val="0085338E"/>
    <w:rsid w:val="00856DC8"/>
    <w:rsid w:val="008638A0"/>
    <w:rsid w:val="00866B94"/>
    <w:rsid w:val="00875F6F"/>
    <w:rsid w:val="008862CF"/>
    <w:rsid w:val="00886F57"/>
    <w:rsid w:val="008A1E79"/>
    <w:rsid w:val="008A2117"/>
    <w:rsid w:val="008A4B8F"/>
    <w:rsid w:val="008A55FE"/>
    <w:rsid w:val="008D7BDD"/>
    <w:rsid w:val="008E3FF6"/>
    <w:rsid w:val="008E50D7"/>
    <w:rsid w:val="008E7D21"/>
    <w:rsid w:val="008F03F9"/>
    <w:rsid w:val="008F0C63"/>
    <w:rsid w:val="00910C0A"/>
    <w:rsid w:val="009117C4"/>
    <w:rsid w:val="00913A24"/>
    <w:rsid w:val="00913F2F"/>
    <w:rsid w:val="00916899"/>
    <w:rsid w:val="00925B8E"/>
    <w:rsid w:val="0092633C"/>
    <w:rsid w:val="00935127"/>
    <w:rsid w:val="00950F2F"/>
    <w:rsid w:val="009539A9"/>
    <w:rsid w:val="00955CEA"/>
    <w:rsid w:val="00957E2D"/>
    <w:rsid w:val="00985283"/>
    <w:rsid w:val="00992B42"/>
    <w:rsid w:val="009A1E0E"/>
    <w:rsid w:val="009A3129"/>
    <w:rsid w:val="009A4950"/>
    <w:rsid w:val="009B1A23"/>
    <w:rsid w:val="009B26A8"/>
    <w:rsid w:val="009C18B3"/>
    <w:rsid w:val="009C4F40"/>
    <w:rsid w:val="009C7AE1"/>
    <w:rsid w:val="009C7CF4"/>
    <w:rsid w:val="009F0A51"/>
    <w:rsid w:val="009F52FA"/>
    <w:rsid w:val="009F6614"/>
    <w:rsid w:val="00A02FFF"/>
    <w:rsid w:val="00A2177B"/>
    <w:rsid w:val="00A30197"/>
    <w:rsid w:val="00A32CAA"/>
    <w:rsid w:val="00A414D3"/>
    <w:rsid w:val="00A433A3"/>
    <w:rsid w:val="00A472D8"/>
    <w:rsid w:val="00A531DD"/>
    <w:rsid w:val="00A53427"/>
    <w:rsid w:val="00A538A3"/>
    <w:rsid w:val="00A575A1"/>
    <w:rsid w:val="00A67543"/>
    <w:rsid w:val="00A71C26"/>
    <w:rsid w:val="00A8024F"/>
    <w:rsid w:val="00A85FB1"/>
    <w:rsid w:val="00A92C8F"/>
    <w:rsid w:val="00A97874"/>
    <w:rsid w:val="00AA4CDE"/>
    <w:rsid w:val="00AB2899"/>
    <w:rsid w:val="00AB3C25"/>
    <w:rsid w:val="00AC30F8"/>
    <w:rsid w:val="00AC5F39"/>
    <w:rsid w:val="00AC6E42"/>
    <w:rsid w:val="00AE46E9"/>
    <w:rsid w:val="00AF4F4D"/>
    <w:rsid w:val="00AF60DB"/>
    <w:rsid w:val="00B00469"/>
    <w:rsid w:val="00B055DD"/>
    <w:rsid w:val="00B1584E"/>
    <w:rsid w:val="00B174AC"/>
    <w:rsid w:val="00B271D2"/>
    <w:rsid w:val="00B478A2"/>
    <w:rsid w:val="00B52C0B"/>
    <w:rsid w:val="00B70FF1"/>
    <w:rsid w:val="00B73DD5"/>
    <w:rsid w:val="00B80D6B"/>
    <w:rsid w:val="00B82F91"/>
    <w:rsid w:val="00B84516"/>
    <w:rsid w:val="00B92134"/>
    <w:rsid w:val="00B92189"/>
    <w:rsid w:val="00B93B12"/>
    <w:rsid w:val="00B93C7B"/>
    <w:rsid w:val="00B971FB"/>
    <w:rsid w:val="00B97529"/>
    <w:rsid w:val="00BA057D"/>
    <w:rsid w:val="00BA0D71"/>
    <w:rsid w:val="00BA5B79"/>
    <w:rsid w:val="00BB2AF1"/>
    <w:rsid w:val="00BB57FE"/>
    <w:rsid w:val="00BB5F3C"/>
    <w:rsid w:val="00BC001A"/>
    <w:rsid w:val="00BD0C49"/>
    <w:rsid w:val="00BD252A"/>
    <w:rsid w:val="00BF0EA9"/>
    <w:rsid w:val="00BF1919"/>
    <w:rsid w:val="00BF1BBE"/>
    <w:rsid w:val="00C006C9"/>
    <w:rsid w:val="00C00A73"/>
    <w:rsid w:val="00C016FB"/>
    <w:rsid w:val="00C01C19"/>
    <w:rsid w:val="00C032DF"/>
    <w:rsid w:val="00C03E6C"/>
    <w:rsid w:val="00C14636"/>
    <w:rsid w:val="00C1529D"/>
    <w:rsid w:val="00C17473"/>
    <w:rsid w:val="00C22AAB"/>
    <w:rsid w:val="00C27AF7"/>
    <w:rsid w:val="00C42900"/>
    <w:rsid w:val="00C704D8"/>
    <w:rsid w:val="00C7117B"/>
    <w:rsid w:val="00C771DB"/>
    <w:rsid w:val="00C87B47"/>
    <w:rsid w:val="00C932ED"/>
    <w:rsid w:val="00CA09C4"/>
    <w:rsid w:val="00CA0F4B"/>
    <w:rsid w:val="00CA664C"/>
    <w:rsid w:val="00CC09B9"/>
    <w:rsid w:val="00CC3797"/>
    <w:rsid w:val="00CC3E28"/>
    <w:rsid w:val="00CD57C5"/>
    <w:rsid w:val="00CD7545"/>
    <w:rsid w:val="00CD774D"/>
    <w:rsid w:val="00CE31AA"/>
    <w:rsid w:val="00D00378"/>
    <w:rsid w:val="00D0230B"/>
    <w:rsid w:val="00D038AB"/>
    <w:rsid w:val="00D06750"/>
    <w:rsid w:val="00D13A71"/>
    <w:rsid w:val="00D221E7"/>
    <w:rsid w:val="00D22D2B"/>
    <w:rsid w:val="00D25F48"/>
    <w:rsid w:val="00D30C12"/>
    <w:rsid w:val="00D3407D"/>
    <w:rsid w:val="00D40DF7"/>
    <w:rsid w:val="00D424A2"/>
    <w:rsid w:val="00D44F10"/>
    <w:rsid w:val="00D45E00"/>
    <w:rsid w:val="00D50B94"/>
    <w:rsid w:val="00D559F5"/>
    <w:rsid w:val="00D55A12"/>
    <w:rsid w:val="00D6560E"/>
    <w:rsid w:val="00D66BE3"/>
    <w:rsid w:val="00D66EE9"/>
    <w:rsid w:val="00D726AA"/>
    <w:rsid w:val="00D7450F"/>
    <w:rsid w:val="00D928E6"/>
    <w:rsid w:val="00DA32EF"/>
    <w:rsid w:val="00DA3696"/>
    <w:rsid w:val="00DC29D9"/>
    <w:rsid w:val="00DD16E6"/>
    <w:rsid w:val="00DD1847"/>
    <w:rsid w:val="00DD1958"/>
    <w:rsid w:val="00DD2BE1"/>
    <w:rsid w:val="00DD6060"/>
    <w:rsid w:val="00DE4775"/>
    <w:rsid w:val="00DF0493"/>
    <w:rsid w:val="00DF350A"/>
    <w:rsid w:val="00DF7CE4"/>
    <w:rsid w:val="00E03468"/>
    <w:rsid w:val="00E04EEF"/>
    <w:rsid w:val="00E1001E"/>
    <w:rsid w:val="00E121DC"/>
    <w:rsid w:val="00E1445A"/>
    <w:rsid w:val="00E202F7"/>
    <w:rsid w:val="00E37D76"/>
    <w:rsid w:val="00E64925"/>
    <w:rsid w:val="00E70FA0"/>
    <w:rsid w:val="00E8059D"/>
    <w:rsid w:val="00EA6718"/>
    <w:rsid w:val="00EB3279"/>
    <w:rsid w:val="00EB60C0"/>
    <w:rsid w:val="00EC310B"/>
    <w:rsid w:val="00EC32E3"/>
    <w:rsid w:val="00ED30F5"/>
    <w:rsid w:val="00EF1C51"/>
    <w:rsid w:val="00EF4724"/>
    <w:rsid w:val="00EF755B"/>
    <w:rsid w:val="00EF7A20"/>
    <w:rsid w:val="00F014B0"/>
    <w:rsid w:val="00F02574"/>
    <w:rsid w:val="00F113D1"/>
    <w:rsid w:val="00F16FBD"/>
    <w:rsid w:val="00F2442C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70865"/>
    <w:rsid w:val="00F73521"/>
    <w:rsid w:val="00F92AB3"/>
    <w:rsid w:val="00F95B28"/>
    <w:rsid w:val="00FA02E5"/>
    <w:rsid w:val="00FA59CB"/>
    <w:rsid w:val="00FB6463"/>
    <w:rsid w:val="00FC2653"/>
    <w:rsid w:val="00FC5CAD"/>
    <w:rsid w:val="00FC7E61"/>
    <w:rsid w:val="00FD5BE5"/>
    <w:rsid w:val="00FE0EAF"/>
    <w:rsid w:val="00FE7972"/>
    <w:rsid w:val="00FF3778"/>
    <w:rsid w:val="00FF53BD"/>
    <w:rsid w:val="00FF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8A5EA4F"/>
  <w15:chartTrackingRefBased/>
  <w15:docId w15:val="{2C5D5567-8FC9-4AE5-A197-2E0693D0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C8F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rsid w:val="00023967"/>
    <w:rPr>
      <w:rFonts w:ascii="Arial" w:hAnsi="Arial"/>
      <w:lang w:eastAsia="es-ES_tradnl"/>
    </w:rPr>
  </w:style>
  <w:style w:type="character" w:styleId="nfasis">
    <w:name w:val="Emphasis"/>
    <w:qFormat/>
    <w:rsid w:val="00B80D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A3EF9D-293C-447B-86D0-097B43319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478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Diana DC. Cortes</cp:lastModifiedBy>
  <cp:revision>13</cp:revision>
  <cp:lastPrinted>2018-06-11T13:54:00Z</cp:lastPrinted>
  <dcterms:created xsi:type="dcterms:W3CDTF">2020-04-27T11:59:00Z</dcterms:created>
  <dcterms:modified xsi:type="dcterms:W3CDTF">2020-06-01T09:44:00Z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1917897689</vt:i4>
  </property>
  <property fmtid="{D5CDD505-2E9C-101B-9397-08002B2CF9AE}" pid="3" name="_EmailSubject">
    <vt:lpwstr>anexo5</vt:lpwstr>
  </property>
  <property fmtid="{D5CDD505-2E9C-101B-9397-08002B2CF9AE}" pid="4" name="_AuthorEmail">
    <vt:lpwstr>natalia.garcia@cscamaras.es</vt:lpwstr>
  </property>
  <property fmtid="{D5CDD505-2E9C-101B-9397-08002B2CF9AE}" pid="5" name="_AuthorEmailDisplayName">
    <vt:lpwstr>Natalia García</vt:lpwstr>
  </property>
  <property fmtid="{D5CDD505-2E9C-101B-9397-08002B2CF9AE}" pid="6" name="_PreviousAdHocReviewCycleID">
    <vt:i4>1487299136</vt:i4>
  </property>
  <property fmtid="{D5CDD505-2E9C-101B-9397-08002B2CF9AE}" pid="7" name="_ReviewingToolsShownOnce">
    <vt:lpwstr/>
  </property>
</Properties>
</file>