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enseespaiat"/>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4BC2FA1D" w14:textId="4F6E2128"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 xml:space="preserve">XPANDE </w:t>
      </w:r>
      <w:r w:rsidRPr="007F1A35">
        <w:rPr>
          <w:rFonts w:asciiTheme="minorHAnsi" w:eastAsiaTheme="minorEastAsia" w:hAnsiTheme="minorHAnsi"/>
          <w:b/>
          <w:sz w:val="24"/>
        </w:rPr>
        <w:t>20</w:t>
      </w:r>
      <w:r w:rsidR="00E73551">
        <w:rPr>
          <w:rFonts w:asciiTheme="minorHAnsi" w:eastAsiaTheme="minorEastAsia" w:hAnsiTheme="minorHAnsi"/>
          <w:b/>
          <w:sz w:val="24"/>
        </w:rPr>
        <w:t>23</w:t>
      </w:r>
    </w:p>
    <w:tbl>
      <w:tblPr>
        <w:tblStyle w:val="Taulaambq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1833"/>
        <w:gridCol w:w="1711"/>
        <w:gridCol w:w="992"/>
        <w:gridCol w:w="1559"/>
        <w:gridCol w:w="851"/>
        <w:gridCol w:w="1553"/>
        <w:gridCol w:w="16"/>
      </w:tblGrid>
      <w:tr w:rsidR="005C79B6" w:rsidRPr="00B66872" w14:paraId="68A2814C" w14:textId="77777777" w:rsidTr="00A0785B">
        <w:tc>
          <w:tcPr>
            <w:tcW w:w="9361"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A0785B">
        <w:tc>
          <w:tcPr>
            <w:tcW w:w="2679" w:type="dxa"/>
            <w:gridSpan w:val="2"/>
            <w:tcBorders>
              <w:top w:val="single" w:sz="4" w:space="0" w:color="auto"/>
              <w:left w:val="single" w:sz="4" w:space="0" w:color="auto"/>
            </w:tcBorders>
            <w:vAlign w:val="center"/>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6"/>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A0785B">
        <w:tc>
          <w:tcPr>
            <w:tcW w:w="2679" w:type="dxa"/>
            <w:gridSpan w:val="2"/>
            <w:tcBorders>
              <w:left w:val="single" w:sz="4" w:space="0" w:color="auto"/>
            </w:tcBorders>
            <w:vAlign w:val="center"/>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6"/>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A0785B">
        <w:tc>
          <w:tcPr>
            <w:tcW w:w="2679" w:type="dxa"/>
            <w:gridSpan w:val="2"/>
            <w:tcBorders>
              <w:left w:val="single" w:sz="4" w:space="0" w:color="auto"/>
            </w:tcBorders>
            <w:vAlign w:val="center"/>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6"/>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A0785B">
        <w:tc>
          <w:tcPr>
            <w:tcW w:w="2679" w:type="dxa"/>
            <w:gridSpan w:val="2"/>
            <w:tcBorders>
              <w:left w:val="single" w:sz="4" w:space="0" w:color="auto"/>
              <w:bottom w:val="single" w:sz="4" w:space="0" w:color="auto"/>
            </w:tcBorders>
            <w:vAlign w:val="center"/>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6"/>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DA192B" w14:paraId="59E04156" w14:textId="77777777" w:rsidTr="00A0785B">
        <w:tblPrEx>
          <w:tblBorders>
            <w:top w:val="single" w:sz="4" w:space="0" w:color="auto"/>
            <w:left w:val="single" w:sz="4" w:space="0" w:color="auto"/>
            <w:right w:val="single" w:sz="4" w:space="0" w:color="auto"/>
            <w:insideH w:val="single" w:sz="4" w:space="0" w:color="auto"/>
            <w:insideV w:val="single" w:sz="4" w:space="0" w:color="auto"/>
          </w:tblBorders>
        </w:tblPrEx>
        <w:trPr>
          <w:gridAfter w:val="1"/>
          <w:wAfter w:w="16" w:type="dxa"/>
          <w:trHeight w:val="486"/>
        </w:trPr>
        <w:tc>
          <w:tcPr>
            <w:tcW w:w="9345" w:type="dxa"/>
            <w:gridSpan w:val="7"/>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A0785B">
        <w:tblPrEx>
          <w:tblBorders>
            <w:top w:val="single" w:sz="4" w:space="0" w:color="auto"/>
            <w:left w:val="single" w:sz="4" w:space="0" w:color="auto"/>
            <w:right w:val="single" w:sz="4" w:space="0" w:color="auto"/>
            <w:insideH w:val="single" w:sz="4" w:space="0" w:color="auto"/>
            <w:insideV w:val="single" w:sz="4" w:space="0" w:color="auto"/>
          </w:tblBorders>
        </w:tblPrEx>
        <w:trPr>
          <w:gridAfter w:val="1"/>
          <w:wAfter w:w="16" w:type="dxa"/>
        </w:trPr>
        <w:tc>
          <w:tcPr>
            <w:tcW w:w="9345" w:type="dxa"/>
            <w:gridSpan w:val="7"/>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A0785B">
        <w:tblPrEx>
          <w:tblBorders>
            <w:top w:val="single" w:sz="4" w:space="0" w:color="auto"/>
            <w:left w:val="single" w:sz="4" w:space="0" w:color="auto"/>
            <w:right w:val="single" w:sz="4" w:space="0" w:color="auto"/>
            <w:insideH w:val="single" w:sz="4" w:space="0" w:color="auto"/>
            <w:insideV w:val="single" w:sz="4" w:space="0" w:color="auto"/>
          </w:tblBorders>
        </w:tblPrEx>
        <w:trPr>
          <w:gridAfter w:val="1"/>
          <w:wAfter w:w="16" w:type="dxa"/>
        </w:trPr>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6"/>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A0785B">
        <w:tblPrEx>
          <w:tblBorders>
            <w:top w:val="single" w:sz="4" w:space="0" w:color="auto"/>
            <w:left w:val="single" w:sz="4" w:space="0" w:color="auto"/>
            <w:right w:val="single" w:sz="4" w:space="0" w:color="auto"/>
            <w:insideH w:val="single" w:sz="4" w:space="0" w:color="auto"/>
            <w:insideV w:val="single" w:sz="4" w:space="0" w:color="auto"/>
          </w:tblBorders>
        </w:tblPrEx>
        <w:trPr>
          <w:gridAfter w:val="1"/>
          <w:wAfter w:w="16" w:type="dxa"/>
        </w:trPr>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6"/>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A0785B">
        <w:tblPrEx>
          <w:tblBorders>
            <w:top w:val="single" w:sz="4" w:space="0" w:color="auto"/>
            <w:left w:val="single" w:sz="4" w:space="0" w:color="auto"/>
            <w:right w:val="single" w:sz="4" w:space="0" w:color="auto"/>
            <w:insideH w:val="single" w:sz="4" w:space="0" w:color="auto"/>
            <w:insideV w:val="single" w:sz="4" w:space="0" w:color="auto"/>
          </w:tblBorders>
        </w:tblPrEx>
        <w:trPr>
          <w:gridAfter w:val="1"/>
          <w:wAfter w:w="16" w:type="dxa"/>
        </w:trPr>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6"/>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A0785B">
        <w:tblPrEx>
          <w:tblBorders>
            <w:top w:val="single" w:sz="4" w:space="0" w:color="auto"/>
            <w:left w:val="single" w:sz="4" w:space="0" w:color="auto"/>
            <w:right w:val="single" w:sz="4" w:space="0" w:color="auto"/>
            <w:insideH w:val="single" w:sz="4" w:space="0" w:color="auto"/>
            <w:insideV w:val="single" w:sz="4" w:space="0" w:color="auto"/>
          </w:tblBorders>
        </w:tblPrEx>
        <w:trPr>
          <w:gridAfter w:val="1"/>
          <w:wAfter w:w="16" w:type="dxa"/>
        </w:trPr>
        <w:tc>
          <w:tcPr>
            <w:tcW w:w="9345" w:type="dxa"/>
            <w:gridSpan w:val="7"/>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argrafdel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argrafdel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argrafdel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Enlla"/>
                  <w:rFonts w:ascii="Calibri" w:hAnsi="Calibri" w:cs="Arial"/>
                  <w:lang w:val="es-ES_tradnl" w:eastAsia="es-ES_tradnl"/>
                </w:rPr>
                <w:t>https://op.europa.eu/es/publication-detail/-/publication/79c0ce87-f4dc-11e6-8a35-01aa75ed71a1</w:t>
              </w:r>
            </w:hyperlink>
          </w:p>
        </w:tc>
      </w:tr>
      <w:tr w:rsidR="00DA192B" w14:paraId="459FC43B" w14:textId="77777777" w:rsidTr="00A0785B">
        <w:tblPrEx>
          <w:tblBorders>
            <w:top w:val="single" w:sz="4" w:space="0" w:color="auto"/>
            <w:left w:val="single" w:sz="4" w:space="0" w:color="auto"/>
            <w:right w:val="single" w:sz="4" w:space="0" w:color="auto"/>
            <w:insideH w:val="single" w:sz="4" w:space="0" w:color="auto"/>
            <w:insideV w:val="single" w:sz="4" w:space="0" w:color="auto"/>
          </w:tblBorders>
        </w:tblPrEx>
        <w:trPr>
          <w:gridAfter w:val="1"/>
          <w:wAfter w:w="16" w:type="dxa"/>
        </w:trPr>
        <w:tc>
          <w:tcPr>
            <w:tcW w:w="9345" w:type="dxa"/>
            <w:gridSpan w:val="7"/>
          </w:tcPr>
          <w:p w14:paraId="0642A425" w14:textId="31B016CC" w:rsidR="00DA192B" w:rsidRDefault="00DA192B" w:rsidP="00D57AA2">
            <w:pPr>
              <w:spacing w:before="120" w:after="120" w:line="240" w:lineRule="auto"/>
              <w:rPr>
                <w:highlight w:val="yellow"/>
              </w:rPr>
            </w:pPr>
            <w:r w:rsidRPr="002F287B">
              <w:rPr>
                <w:rFonts w:ascii="Calibri" w:eastAsia="Calibri" w:hAnsi="Calibri" w:cs="Calibri"/>
                <w:iCs/>
              </w:rPr>
              <w:lastRenderedPageBreak/>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A0785B">
        <w:tblPrEx>
          <w:tblBorders>
            <w:top w:val="single" w:sz="4" w:space="0" w:color="auto"/>
            <w:left w:val="single" w:sz="4" w:space="0" w:color="auto"/>
            <w:right w:val="single" w:sz="4" w:space="0" w:color="auto"/>
            <w:insideH w:val="single" w:sz="4" w:space="0" w:color="auto"/>
            <w:insideV w:val="single" w:sz="4" w:space="0" w:color="auto"/>
          </w:tblBorders>
        </w:tblPrEx>
        <w:trPr>
          <w:gridAfter w:val="1"/>
          <w:wAfter w:w="16" w:type="dxa"/>
          <w:trHeight w:val="1761"/>
        </w:trPr>
        <w:tc>
          <w:tcPr>
            <w:tcW w:w="9345" w:type="dxa"/>
            <w:gridSpan w:val="7"/>
            <w:tcBorders>
              <w:bottom w:val="nil"/>
            </w:tcBorders>
          </w:tcPr>
          <w:p w14:paraId="412DF7C4" w14:textId="77777777" w:rsidR="003D35E7" w:rsidRDefault="003D35E7" w:rsidP="00D57AA2">
            <w:pPr>
              <w:pStyle w:val="Texto2"/>
              <w:spacing w:before="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D57AA2">
        <w:tblPrEx>
          <w:tblBorders>
            <w:top w:val="single" w:sz="4" w:space="0" w:color="auto"/>
            <w:left w:val="single" w:sz="4" w:space="0" w:color="auto"/>
            <w:right w:val="single" w:sz="4" w:space="0" w:color="auto"/>
            <w:insideH w:val="single" w:sz="4" w:space="0" w:color="auto"/>
            <w:insideV w:val="single" w:sz="4" w:space="0" w:color="auto"/>
          </w:tblBorders>
        </w:tblPrEx>
        <w:trPr>
          <w:gridAfter w:val="1"/>
          <w:wAfter w:w="16" w:type="dxa"/>
          <w:trHeight w:val="580"/>
        </w:trPr>
        <w:tc>
          <w:tcPr>
            <w:tcW w:w="4390" w:type="dxa"/>
            <w:gridSpan w:val="3"/>
            <w:tcBorders>
              <w:top w:val="nil"/>
              <w:bottom w:val="single" w:sz="4" w:space="0" w:color="auto"/>
              <w:right w:val="nil"/>
            </w:tcBorders>
            <w:vAlign w:val="center"/>
          </w:tcPr>
          <w:p w14:paraId="4BECFEE5" w14:textId="09A54181" w:rsidR="003D35E7" w:rsidRPr="0093056D" w:rsidRDefault="003D35E7" w:rsidP="00D57AA2">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D57AA2">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28076BF2" w:rsidR="003D35E7" w:rsidRPr="003D35E7" w:rsidRDefault="00D57AA2" w:rsidP="00D57AA2">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D57AA2">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D57AA2">
                <w:pPr>
                  <w:rPr>
                    <w:highlight w:val="yellow"/>
                  </w:rPr>
                </w:pPr>
                <w:r>
                  <w:rPr>
                    <w:rFonts w:ascii="MS Gothic" w:eastAsia="MS Gothic" w:hAnsi="MS Gothic" w:hint="eastAsia"/>
                    <w:sz w:val="32"/>
                    <w:szCs w:val="32"/>
                    <w:lang w:val="es-ES_tradnl"/>
                  </w:rPr>
                  <w:t>☐</w:t>
                </w:r>
              </w:p>
            </w:tc>
          </w:sdtContent>
        </w:sdt>
      </w:tr>
      <w:tr w:rsidR="003D35E7" w14:paraId="77E70AFC" w14:textId="77777777" w:rsidTr="00A0785B">
        <w:tblPrEx>
          <w:tblBorders>
            <w:top w:val="single" w:sz="4" w:space="0" w:color="auto"/>
            <w:left w:val="single" w:sz="4" w:space="0" w:color="auto"/>
            <w:right w:val="single" w:sz="4" w:space="0" w:color="auto"/>
            <w:insideH w:val="single" w:sz="4" w:space="0" w:color="auto"/>
            <w:insideV w:val="single" w:sz="4" w:space="0" w:color="auto"/>
          </w:tblBorders>
        </w:tblPrEx>
        <w:trPr>
          <w:gridAfter w:val="1"/>
          <w:wAfter w:w="16" w:type="dxa"/>
          <w:trHeight w:val="1301"/>
        </w:trPr>
        <w:tc>
          <w:tcPr>
            <w:tcW w:w="9345" w:type="dxa"/>
            <w:gridSpan w:val="7"/>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A0785B">
        <w:tblPrEx>
          <w:tblBorders>
            <w:top w:val="single" w:sz="4" w:space="0" w:color="auto"/>
            <w:left w:val="single" w:sz="4" w:space="0" w:color="auto"/>
            <w:right w:val="single" w:sz="4" w:space="0" w:color="auto"/>
            <w:insideH w:val="single" w:sz="4" w:space="0" w:color="auto"/>
            <w:insideV w:val="single" w:sz="4" w:space="0" w:color="auto"/>
          </w:tblBorders>
        </w:tblPrEx>
        <w:trPr>
          <w:gridAfter w:val="1"/>
          <w:wAfter w:w="16" w:type="dxa"/>
        </w:trPr>
        <w:tc>
          <w:tcPr>
            <w:tcW w:w="4390" w:type="dxa"/>
            <w:gridSpan w:val="3"/>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D57AA2">
        <w:tblPrEx>
          <w:tblBorders>
            <w:top w:val="single" w:sz="4" w:space="0" w:color="auto"/>
            <w:left w:val="single" w:sz="4" w:space="0" w:color="auto"/>
            <w:right w:val="single" w:sz="4" w:space="0" w:color="auto"/>
            <w:insideH w:val="single" w:sz="4" w:space="0" w:color="auto"/>
            <w:insideV w:val="single" w:sz="4" w:space="0" w:color="auto"/>
          </w:tblBorders>
        </w:tblPrEx>
        <w:trPr>
          <w:gridAfter w:val="1"/>
          <w:wAfter w:w="16" w:type="dxa"/>
          <w:trHeight w:val="562"/>
        </w:trPr>
        <w:tc>
          <w:tcPr>
            <w:tcW w:w="9345" w:type="dxa"/>
            <w:gridSpan w:val="7"/>
            <w:tcBorders>
              <w:top w:val="single" w:sz="4" w:space="0" w:color="auto"/>
              <w:bottom w:val="nil"/>
            </w:tcBorders>
          </w:tcPr>
          <w:p w14:paraId="440DCEF2" w14:textId="17894E06" w:rsidR="004126CA" w:rsidRPr="0093056D" w:rsidRDefault="009C118F" w:rsidP="00D57AA2">
            <w:pPr>
              <w:pStyle w:val="Texto2"/>
              <w:spacing w:before="120" w:after="120"/>
              <w:ind w:left="0" w:right="0"/>
              <w:rPr>
                <w:rFonts w:ascii="Calibri" w:eastAsia="Calibri" w:hAnsi="Calibri" w:cs="Calibri"/>
                <w:b/>
                <w:bCs/>
                <w:iCs/>
              </w:rPr>
            </w:pPr>
            <w:r>
              <w:rPr>
                <w:rFonts w:ascii="Calibri" w:eastAsia="Calibri" w:hAnsi="Calibri" w:cs="Calibri"/>
                <w:b/>
                <w:bCs/>
                <w:iCs/>
              </w:rPr>
              <w:t xml:space="preserve">Balance general </w:t>
            </w:r>
            <w:proofErr w:type="gramStart"/>
            <w:r>
              <w:rPr>
                <w:rFonts w:ascii="Calibri" w:eastAsia="Calibri" w:hAnsi="Calibri" w:cs="Calibri"/>
                <w:b/>
                <w:bCs/>
                <w:iCs/>
              </w:rPr>
              <w:t>anual</w:t>
            </w:r>
            <w:r w:rsidR="00D57AA2">
              <w:rPr>
                <w:rFonts w:ascii="Calibri" w:eastAsia="Calibri" w:hAnsi="Calibri" w:cs="Calibri"/>
                <w:b/>
                <w:bCs/>
                <w:iCs/>
              </w:rPr>
              <w:t xml:space="preserve">  </w:t>
            </w:r>
            <w:r w:rsidR="002624D3">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w:t>
            </w:r>
            <w:proofErr w:type="gramEnd"/>
            <w:r w:rsidR="00197156" w:rsidRPr="00197156">
              <w:rPr>
                <w:rFonts w:asciiTheme="minorHAnsi" w:hAnsiTheme="minorHAnsi" w:cstheme="minorHAnsi"/>
                <w:bCs/>
                <w:snapToGrid/>
                <w:color w:val="auto"/>
                <w:sz w:val="18"/>
                <w:szCs w:val="18"/>
              </w:rPr>
              <w:t xml:space="preserve">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D57AA2">
        <w:tblPrEx>
          <w:tblBorders>
            <w:top w:val="single" w:sz="4" w:space="0" w:color="auto"/>
            <w:left w:val="single" w:sz="4" w:space="0" w:color="auto"/>
            <w:right w:val="single" w:sz="4" w:space="0" w:color="auto"/>
            <w:insideH w:val="single" w:sz="4" w:space="0" w:color="auto"/>
            <w:insideV w:val="single" w:sz="4" w:space="0" w:color="auto"/>
          </w:tblBorders>
        </w:tblPrEx>
        <w:trPr>
          <w:gridAfter w:val="1"/>
          <w:wAfter w:w="16" w:type="dxa"/>
          <w:trHeight w:val="532"/>
        </w:trPr>
        <w:tc>
          <w:tcPr>
            <w:tcW w:w="4390" w:type="dxa"/>
            <w:gridSpan w:val="3"/>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A0785B">
        <w:tblPrEx>
          <w:tblBorders>
            <w:top w:val="single" w:sz="4" w:space="0" w:color="auto"/>
            <w:left w:val="single" w:sz="4" w:space="0" w:color="auto"/>
            <w:right w:val="single" w:sz="4" w:space="0" w:color="auto"/>
            <w:insideH w:val="single" w:sz="4" w:space="0" w:color="auto"/>
            <w:insideV w:val="single" w:sz="4" w:space="0" w:color="auto"/>
          </w:tblBorders>
        </w:tblPrEx>
        <w:trPr>
          <w:gridAfter w:val="1"/>
          <w:wAfter w:w="16" w:type="dxa"/>
        </w:trPr>
        <w:tc>
          <w:tcPr>
            <w:tcW w:w="9345" w:type="dxa"/>
            <w:gridSpan w:val="7"/>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3333F2" w14:paraId="3E21FDD2" w14:textId="77777777" w:rsidTr="00A0785B">
        <w:tblPrEx>
          <w:tblBorders>
            <w:top w:val="single" w:sz="4" w:space="0" w:color="auto"/>
            <w:left w:val="single" w:sz="4" w:space="0" w:color="auto"/>
            <w:right w:val="single" w:sz="4" w:space="0" w:color="auto"/>
            <w:insideH w:val="single" w:sz="4" w:space="0" w:color="auto"/>
            <w:insideV w:val="single" w:sz="4" w:space="0" w:color="auto"/>
          </w:tblBorders>
        </w:tblPrEx>
        <w:trPr>
          <w:gridAfter w:val="1"/>
          <w:wAfter w:w="16" w:type="dxa"/>
        </w:trPr>
        <w:tc>
          <w:tcPr>
            <w:tcW w:w="7792" w:type="dxa"/>
            <w:gridSpan w:val="6"/>
            <w:tcBorders>
              <w:top w:val="single" w:sz="4" w:space="0" w:color="auto"/>
              <w:bottom w:val="single" w:sz="4" w:space="0" w:color="auto"/>
            </w:tcBorders>
          </w:tcPr>
          <w:p w14:paraId="758789ED" w14:textId="2DF14E2D" w:rsidR="003333F2" w:rsidRPr="00D57AA2" w:rsidRDefault="003333F2" w:rsidP="00D57AA2">
            <w:pPr>
              <w:spacing w:before="120" w:after="120" w:line="240" w:lineRule="auto"/>
              <w:rPr>
                <w:rFonts w:asciiTheme="minorHAnsi" w:hAnsiTheme="minorHAnsi" w:cstheme="minorHAnsi"/>
              </w:rPr>
            </w:pPr>
            <w:r w:rsidRPr="00D57AA2">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tc>
        <w:sdt>
          <w:sdtPr>
            <w:rPr>
              <w:rFonts w:ascii="Calibri" w:hAnsi="Calibri"/>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Pr="00D57AA2" w:rsidRDefault="003333F2" w:rsidP="004C50FD">
                <w:pPr>
                  <w:jc w:val="center"/>
                  <w:rPr>
                    <w:rFonts w:ascii="Calibri" w:hAnsi="Calibri"/>
                    <w:lang w:val="es-ES_tradnl"/>
                  </w:rPr>
                </w:pPr>
                <w:r w:rsidRPr="00D57AA2">
                  <w:rPr>
                    <w:rFonts w:ascii="MS Gothic" w:eastAsia="MS Gothic" w:hAnsi="MS Gothic" w:hint="eastAsia"/>
                    <w:lang w:val="es-ES_tradnl"/>
                  </w:rPr>
                  <w:t>☐</w:t>
                </w:r>
              </w:p>
            </w:tc>
          </w:sdtContent>
        </w:sdt>
      </w:tr>
      <w:tr w:rsidR="004C50FD" w14:paraId="51F0F4C5" w14:textId="77777777" w:rsidTr="00A0785B">
        <w:tblPrEx>
          <w:tblBorders>
            <w:top w:val="single" w:sz="4" w:space="0" w:color="auto"/>
            <w:left w:val="single" w:sz="4" w:space="0" w:color="auto"/>
            <w:right w:val="single" w:sz="4" w:space="0" w:color="auto"/>
            <w:insideH w:val="single" w:sz="4" w:space="0" w:color="auto"/>
            <w:insideV w:val="single" w:sz="4" w:space="0" w:color="auto"/>
          </w:tblBorders>
        </w:tblPrEx>
        <w:trPr>
          <w:gridAfter w:val="1"/>
          <w:wAfter w:w="16" w:type="dxa"/>
        </w:trPr>
        <w:tc>
          <w:tcPr>
            <w:tcW w:w="7792" w:type="dxa"/>
            <w:gridSpan w:val="6"/>
            <w:tcBorders>
              <w:top w:val="single" w:sz="4" w:space="0" w:color="auto"/>
              <w:bottom w:val="single" w:sz="4" w:space="0" w:color="auto"/>
            </w:tcBorders>
          </w:tcPr>
          <w:p w14:paraId="7BBE3B42" w14:textId="4E3308C2" w:rsidR="004C50FD" w:rsidRPr="00D57AA2" w:rsidRDefault="004C50FD" w:rsidP="00D57AA2">
            <w:pPr>
              <w:spacing w:before="120" w:after="120" w:line="240" w:lineRule="auto"/>
              <w:rPr>
                <w:rFonts w:asciiTheme="minorHAnsi" w:hAnsiTheme="minorHAnsi" w:cstheme="minorHAnsi"/>
                <w:highlight w:val="yellow"/>
              </w:rPr>
            </w:pPr>
            <w:r w:rsidRPr="00D57AA2">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tc>
        <w:sdt>
          <w:sdtPr>
            <w:rPr>
              <w:rFonts w:ascii="Calibri" w:hAnsi="Calibri"/>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Pr="00D57AA2" w:rsidRDefault="003333F2" w:rsidP="004C50FD">
                <w:pPr>
                  <w:jc w:val="center"/>
                  <w:rPr>
                    <w:highlight w:val="yellow"/>
                  </w:rPr>
                </w:pPr>
                <w:r w:rsidRPr="00D57AA2">
                  <w:rPr>
                    <w:rFonts w:ascii="MS Gothic" w:eastAsia="MS Gothic" w:hAnsi="MS Gothic" w:hint="eastAsia"/>
                    <w:lang w:val="es-ES_tradnl"/>
                  </w:rPr>
                  <w:t>☐</w:t>
                </w:r>
              </w:p>
            </w:tc>
          </w:sdtContent>
        </w:sdt>
      </w:tr>
      <w:tr w:rsidR="0085524E" w14:paraId="26CE881C" w14:textId="77777777" w:rsidTr="00A0785B">
        <w:tblPrEx>
          <w:tblBorders>
            <w:top w:val="single" w:sz="4" w:space="0" w:color="auto"/>
            <w:left w:val="single" w:sz="4" w:space="0" w:color="auto"/>
            <w:right w:val="single" w:sz="4" w:space="0" w:color="auto"/>
            <w:insideH w:val="single" w:sz="4" w:space="0" w:color="auto"/>
            <w:insideV w:val="single" w:sz="4" w:space="0" w:color="auto"/>
          </w:tblBorders>
        </w:tblPrEx>
        <w:trPr>
          <w:gridAfter w:val="1"/>
          <w:wAfter w:w="16" w:type="dxa"/>
        </w:trPr>
        <w:tc>
          <w:tcPr>
            <w:tcW w:w="7792" w:type="dxa"/>
            <w:gridSpan w:val="6"/>
            <w:tcBorders>
              <w:top w:val="single" w:sz="4" w:space="0" w:color="auto"/>
              <w:bottom w:val="single" w:sz="4" w:space="0" w:color="auto"/>
            </w:tcBorders>
          </w:tcPr>
          <w:p w14:paraId="1CE9FDFA" w14:textId="1BBCA970" w:rsidR="0085524E" w:rsidRPr="00D57AA2" w:rsidRDefault="0085524E" w:rsidP="00D57AA2">
            <w:pPr>
              <w:spacing w:before="120" w:after="120" w:line="240" w:lineRule="auto"/>
              <w:rPr>
                <w:rFonts w:asciiTheme="minorHAnsi" w:hAnsiTheme="minorHAnsi" w:cstheme="minorHAnsi"/>
              </w:rPr>
            </w:pPr>
            <w:r w:rsidRPr="00D57AA2">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tc>
        <w:sdt>
          <w:sdtPr>
            <w:rPr>
              <w:rFonts w:ascii="Calibri" w:hAnsi="Calibri"/>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Pr="00D57AA2" w:rsidRDefault="0085524E" w:rsidP="0085524E">
                <w:pPr>
                  <w:jc w:val="center"/>
                  <w:rPr>
                    <w:rFonts w:ascii="Calibri" w:hAnsi="Calibri"/>
                    <w:lang w:val="es-ES_tradnl"/>
                  </w:rPr>
                </w:pPr>
                <w:r w:rsidRPr="00D57AA2">
                  <w:rPr>
                    <w:rFonts w:ascii="MS Gothic" w:eastAsia="MS Gothic" w:hAnsi="MS Gothic" w:hint="eastAsia"/>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04883B1" w14:textId="2BD72CAB" w:rsidR="0014346A" w:rsidRPr="00EF67C8" w:rsidRDefault="0014346A" w:rsidP="0014346A">
      <w:pPr>
        <w:rPr>
          <w:highlight w:val="yellow"/>
        </w:rPr>
      </w:pPr>
      <w:r w:rsidRPr="00646CDE">
        <w:t xml:space="preserve">En </w:t>
      </w:r>
      <w:r w:rsidR="00646CDE" w:rsidRPr="00646CDE">
        <w:t>Barcelona</w:t>
      </w:r>
      <w:r w:rsidRPr="00646CDE">
        <w:t>,</w:t>
      </w:r>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646CDE">
        <w:t>de</w:t>
      </w:r>
      <w:proofErr w:type="spellEnd"/>
      <w:r w:rsidRPr="00646CDE">
        <w:t xml:space="preserve"> </w:t>
      </w:r>
      <w:r w:rsidR="00646CDE" w:rsidRPr="00646CDE">
        <w:t>2023</w:t>
      </w:r>
      <w:r w:rsidRPr="00646CDE">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09CA0E85"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a denegar la participación de la empresa.</w:t>
      </w:r>
      <w:r w:rsidR="008F2450" w:rsidRPr="006D6E2C">
        <w:rPr>
          <w:rFonts w:cstheme="minorHAnsi"/>
          <w:color w:val="384A53"/>
          <w:sz w:val="16"/>
          <w:szCs w:val="16"/>
        </w:rPr>
        <w:t xml:space="preserve"> </w:t>
      </w:r>
    </w:p>
    <w:sectPr w:rsidR="00B63072" w:rsidRPr="006D6E2C" w:rsidSect="00D57AA2">
      <w:headerReference w:type="even" r:id="rId12"/>
      <w:headerReference w:type="default" r:id="rId13"/>
      <w:footerReference w:type="even" r:id="rId14"/>
      <w:footerReference w:type="default" r:id="rId15"/>
      <w:headerReference w:type="first" r:id="rId16"/>
      <w:pgSz w:w="11906" w:h="16838"/>
      <w:pgMar w:top="1418"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1EB1B" w14:textId="77777777" w:rsidR="007F6729" w:rsidRDefault="007F6729" w:rsidP="0028274B">
      <w:pPr>
        <w:spacing w:line="240" w:lineRule="auto"/>
      </w:pPr>
      <w:r>
        <w:separator/>
      </w:r>
    </w:p>
  </w:endnote>
  <w:endnote w:type="continuationSeparator" w:id="0">
    <w:p w14:paraId="79125446" w14:textId="77777777" w:rsidR="007F6729" w:rsidRDefault="007F672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eu"/>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eu"/>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7B750" w14:textId="77777777" w:rsidR="007F6729" w:rsidRDefault="007F6729" w:rsidP="0028274B">
      <w:pPr>
        <w:spacing w:line="240" w:lineRule="auto"/>
      </w:pPr>
      <w:r>
        <w:separator/>
      </w:r>
    </w:p>
  </w:footnote>
  <w:footnote w:type="continuationSeparator" w:id="0">
    <w:p w14:paraId="32C933AB" w14:textId="77777777" w:rsidR="007F6729" w:rsidRDefault="007F6729" w:rsidP="0028274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Capalera"/>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9DE9C" w14:textId="0174B832" w:rsidR="004A07A1" w:rsidRDefault="00B56735" w:rsidP="007469EA">
    <w:pPr>
      <w:pStyle w:val="Capalera"/>
      <w:tabs>
        <w:tab w:val="clear" w:pos="4252"/>
        <w:tab w:val="clear" w:pos="8504"/>
        <w:tab w:val="center" w:pos="4677"/>
      </w:tabs>
    </w:pPr>
    <w:r>
      <w:rPr>
        <w:noProof/>
      </w:rPr>
      <w:drawing>
        <wp:anchor distT="0" distB="0" distL="114300" distR="114300" simplePos="0" relativeHeight="251663360" behindDoc="1" locked="0" layoutInCell="1" allowOverlap="1" wp14:anchorId="17775603" wp14:editId="66ADDA5D">
          <wp:simplePos x="0" y="0"/>
          <wp:positionH relativeFrom="margin">
            <wp:posOffset>1605915</wp:posOffset>
          </wp:positionH>
          <wp:positionV relativeFrom="paragraph">
            <wp:posOffset>-57150</wp:posOffset>
          </wp:positionV>
          <wp:extent cx="944354" cy="302260"/>
          <wp:effectExtent l="0" t="0" r="8255" b="2540"/>
          <wp:wrapNone/>
          <wp:docPr id="13"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Pr>
        <w:rFonts w:cs="Arial"/>
        <w:noProof/>
        <w:color w:val="000000"/>
      </w:rPr>
      <w:drawing>
        <wp:anchor distT="0" distB="0" distL="114300" distR="114300" simplePos="0" relativeHeight="251665408" behindDoc="0" locked="0" layoutInCell="1" allowOverlap="1" wp14:anchorId="4FC88E02" wp14:editId="219B1650">
          <wp:simplePos x="0" y="0"/>
          <wp:positionH relativeFrom="column">
            <wp:posOffset>3307080</wp:posOffset>
          </wp:positionH>
          <wp:positionV relativeFrom="paragraph">
            <wp:posOffset>-41275</wp:posOffset>
          </wp:positionV>
          <wp:extent cx="1184825" cy="288000"/>
          <wp:effectExtent l="0" t="0" r="0" b="0"/>
          <wp:wrapNone/>
          <wp:docPr id="2" name="Imagen 2" descr="Nombre de la empres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Nombre de la empresa&#10;&#10;Descripción generada automáticamente con confianza media"/>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184825" cy="28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4A07A1">
      <w:t xml:space="preserve">    </w:t>
    </w:r>
    <w:r w:rsidR="004A07A1" w:rsidRPr="00754544">
      <w:rPr>
        <w:noProof/>
      </w:rPr>
      <w:drawing>
        <wp:anchor distT="0" distB="0" distL="114300" distR="114300" simplePos="0" relativeHeight="251659264" behindDoc="1" locked="0" layoutInCell="1" allowOverlap="1" wp14:anchorId="31234742" wp14:editId="198FB6DA">
          <wp:simplePos x="0" y="0"/>
          <wp:positionH relativeFrom="column">
            <wp:posOffset>104969</wp:posOffset>
          </wp:positionH>
          <wp:positionV relativeFrom="paragraph">
            <wp:posOffset>-61013</wp:posOffset>
          </wp:positionV>
          <wp:extent cx="503346" cy="425879"/>
          <wp:effectExtent l="0" t="0" r="0" b="0"/>
          <wp:wrapNone/>
          <wp:docPr id="14"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07A1">
      <w:rPr>
        <w:noProof/>
      </w:rPr>
      <w:drawing>
        <wp:anchor distT="0" distB="0" distL="114300" distR="114300" simplePos="0" relativeHeight="251661312" behindDoc="0" locked="0" layoutInCell="1" allowOverlap="1" wp14:anchorId="6B3BAFDD" wp14:editId="6BD69F94">
          <wp:simplePos x="0" y="0"/>
          <wp:positionH relativeFrom="column">
            <wp:posOffset>5115508</wp:posOffset>
          </wp:positionH>
          <wp:positionV relativeFrom="paragraph">
            <wp:posOffset>49870</wp:posOffset>
          </wp:positionV>
          <wp:extent cx="933732" cy="242373"/>
          <wp:effectExtent l="0" t="0" r="0" b="5715"/>
          <wp:wrapNone/>
          <wp:docPr id="15" name="Imagen 1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r w:rsidR="007469EA">
      <w:tab/>
    </w:r>
  </w:p>
  <w:p w14:paraId="0CE4CDBA" w14:textId="7612DD8A" w:rsidR="00F5030E" w:rsidRPr="004A07A1" w:rsidRDefault="00F5030E" w:rsidP="004A07A1">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Capalera"/>
      <w:rPr>
        <w:b/>
        <w:color w:val="FF0000"/>
      </w:rPr>
    </w:pPr>
    <w:r>
      <w:t xml:space="preserve">        </w:t>
    </w:r>
  </w:p>
  <w:p w14:paraId="7B6907F4" w14:textId="23318FC4" w:rsidR="00B1493F" w:rsidRDefault="00B1493F" w:rsidP="00B1493F">
    <w:pPr>
      <w:pStyle w:val="Capalera"/>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ol1"/>
      <w:suff w:val="space"/>
      <w:lvlText w:val="%1."/>
      <w:lvlJc w:val="left"/>
      <w:pPr>
        <w:ind w:left="0" w:firstLine="0"/>
      </w:pPr>
      <w:rPr>
        <w:rFonts w:hint="default"/>
      </w:rPr>
    </w:lvl>
    <w:lvl w:ilvl="1">
      <w:start w:val="1"/>
      <w:numFmt w:val="decimal"/>
      <w:pStyle w:val="Ttol2"/>
      <w:suff w:val="space"/>
      <w:lvlText w:val="%1.%2."/>
      <w:lvlJc w:val="left"/>
      <w:pPr>
        <w:ind w:left="142" w:firstLine="0"/>
      </w:pPr>
      <w:rPr>
        <w:rFonts w:hint="default"/>
      </w:rPr>
    </w:lvl>
    <w:lvl w:ilvl="2">
      <w:start w:val="1"/>
      <w:numFmt w:val="decimal"/>
      <w:pStyle w:val="Ttol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ol5"/>
      <w:lvlText w:val="%1.%2.%3.%4.%5"/>
      <w:lvlJc w:val="left"/>
      <w:pPr>
        <w:ind w:left="1008" w:hanging="1008"/>
      </w:pPr>
      <w:rPr>
        <w:rFonts w:hint="default"/>
      </w:rPr>
    </w:lvl>
    <w:lvl w:ilvl="5">
      <w:start w:val="1"/>
      <w:numFmt w:val="decimal"/>
      <w:pStyle w:val="Ttol6"/>
      <w:lvlText w:val="%1.%2.%3.%4.%5.%6"/>
      <w:lvlJc w:val="left"/>
      <w:pPr>
        <w:ind w:left="1152" w:hanging="1152"/>
      </w:pPr>
      <w:rPr>
        <w:rFonts w:hint="default"/>
      </w:rPr>
    </w:lvl>
    <w:lvl w:ilvl="6">
      <w:start w:val="1"/>
      <w:numFmt w:val="decimal"/>
      <w:pStyle w:val="Ttol7"/>
      <w:lvlText w:val="%1.%2.%3.%4.%5.%6.%7"/>
      <w:lvlJc w:val="left"/>
      <w:pPr>
        <w:ind w:left="1296" w:hanging="1296"/>
      </w:pPr>
      <w:rPr>
        <w:rFonts w:hint="default"/>
      </w:rPr>
    </w:lvl>
    <w:lvl w:ilvl="7">
      <w:start w:val="1"/>
      <w:numFmt w:val="decimal"/>
      <w:pStyle w:val="Ttol8"/>
      <w:lvlText w:val="%1.%2.%3.%4.%5.%6.%7.%8"/>
      <w:lvlJc w:val="left"/>
      <w:pPr>
        <w:ind w:left="1440" w:hanging="1440"/>
      </w:pPr>
      <w:rPr>
        <w:rFonts w:hint="default"/>
      </w:rPr>
    </w:lvl>
    <w:lvl w:ilvl="8">
      <w:start w:val="1"/>
      <w:numFmt w:val="decimal"/>
      <w:pStyle w:val="Ttol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75875"/>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46CDE"/>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30EEE"/>
    <w:rsid w:val="007469EA"/>
    <w:rsid w:val="00746B53"/>
    <w:rsid w:val="00755D6F"/>
    <w:rsid w:val="00776035"/>
    <w:rsid w:val="007840B1"/>
    <w:rsid w:val="00794E8A"/>
    <w:rsid w:val="007A2D79"/>
    <w:rsid w:val="007A5476"/>
    <w:rsid w:val="007C43B8"/>
    <w:rsid w:val="007E26FC"/>
    <w:rsid w:val="007F4036"/>
    <w:rsid w:val="007F6729"/>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0785B"/>
    <w:rsid w:val="00A126CB"/>
    <w:rsid w:val="00A131EC"/>
    <w:rsid w:val="00A20B88"/>
    <w:rsid w:val="00A31F2F"/>
    <w:rsid w:val="00A35BC3"/>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56735"/>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4189A"/>
    <w:rsid w:val="00D57AA2"/>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ol1">
    <w:name w:val="heading 1"/>
    <w:basedOn w:val="Normal"/>
    <w:link w:val="Ttol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ol2">
    <w:name w:val="heading 2"/>
    <w:basedOn w:val="Normal"/>
    <w:link w:val="Ttol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ol3">
    <w:name w:val="heading 3"/>
    <w:basedOn w:val="Normal"/>
    <w:link w:val="Ttol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ol5">
    <w:name w:val="heading 5"/>
    <w:basedOn w:val="Normal"/>
    <w:link w:val="Ttol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ol6">
    <w:name w:val="heading 6"/>
    <w:basedOn w:val="Normal"/>
    <w:link w:val="Ttol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ol7">
    <w:name w:val="heading 7"/>
    <w:basedOn w:val="Normal"/>
    <w:next w:val="Normal"/>
    <w:link w:val="Ttol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ol8">
    <w:name w:val="heading 8"/>
    <w:basedOn w:val="Normal"/>
    <w:next w:val="Normal"/>
    <w:link w:val="Ttol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ol9">
    <w:name w:val="heading 9"/>
    <w:basedOn w:val="Normal"/>
    <w:next w:val="Normal"/>
    <w:link w:val="Ttol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28274B"/>
    <w:pPr>
      <w:tabs>
        <w:tab w:val="center" w:pos="4252"/>
        <w:tab w:val="right" w:pos="8504"/>
      </w:tabs>
      <w:spacing w:line="240" w:lineRule="auto"/>
    </w:pPr>
  </w:style>
  <w:style w:type="character" w:customStyle="1" w:styleId="CapaleraCar">
    <w:name w:val="Capçalera Car"/>
    <w:basedOn w:val="Lletraperdefectedelpargraf"/>
    <w:link w:val="Capalera"/>
    <w:rsid w:val="0028274B"/>
  </w:style>
  <w:style w:type="paragraph" w:styleId="Peu">
    <w:name w:val="footer"/>
    <w:basedOn w:val="Normal"/>
    <w:link w:val="PeuCar"/>
    <w:uiPriority w:val="99"/>
    <w:unhideWhenUsed/>
    <w:rsid w:val="0028274B"/>
    <w:pPr>
      <w:tabs>
        <w:tab w:val="center" w:pos="4252"/>
        <w:tab w:val="right" w:pos="8504"/>
      </w:tabs>
      <w:spacing w:line="240" w:lineRule="auto"/>
    </w:pPr>
  </w:style>
  <w:style w:type="character" w:customStyle="1" w:styleId="PeuCar">
    <w:name w:val="Peu Car"/>
    <w:basedOn w:val="Lletraperdefectedelpargraf"/>
    <w:link w:val="Peu"/>
    <w:uiPriority w:val="99"/>
    <w:rsid w:val="0028274B"/>
  </w:style>
  <w:style w:type="paragraph" w:styleId="Textindependent">
    <w:name w:val="Body Text"/>
    <w:basedOn w:val="Normal"/>
    <w:link w:val="TextindependentCar"/>
    <w:rsid w:val="0028274B"/>
  </w:style>
  <w:style w:type="character" w:customStyle="1" w:styleId="TextindependentCar">
    <w:name w:val="Text independent Car"/>
    <w:basedOn w:val="Lletraperdefectedelpargraf"/>
    <w:link w:val="Textindependent"/>
    <w:rsid w:val="0028274B"/>
    <w:rPr>
      <w:rFonts w:ascii="Arial" w:eastAsia="Times New Roman" w:hAnsi="Arial" w:cs="Times New Roman"/>
      <w:bCs/>
      <w:sz w:val="20"/>
      <w:szCs w:val="20"/>
      <w:lang w:eastAsia="es-ES"/>
    </w:rPr>
  </w:style>
  <w:style w:type="character" w:styleId="Refernciadenotaapeudepgina">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ernciadecomentari">
    <w:name w:val="annotation reference"/>
    <w:rsid w:val="0028274B"/>
    <w:rPr>
      <w:sz w:val="16"/>
      <w:szCs w:val="16"/>
    </w:rPr>
  </w:style>
  <w:style w:type="paragraph" w:styleId="Textdecomentari">
    <w:name w:val="annotation text"/>
    <w:basedOn w:val="Normal"/>
    <w:link w:val="TextdecomentariCar"/>
    <w:rsid w:val="0028274B"/>
  </w:style>
  <w:style w:type="character" w:customStyle="1" w:styleId="TextdecomentariCar">
    <w:name w:val="Text de comentari Car"/>
    <w:basedOn w:val="Lletraperdefectedelpargraf"/>
    <w:link w:val="Textdecomentari"/>
    <w:rsid w:val="0028274B"/>
    <w:rPr>
      <w:rFonts w:ascii="Arial" w:eastAsia="Times New Roman" w:hAnsi="Arial" w:cs="Times New Roman"/>
      <w:bCs/>
      <w:sz w:val="20"/>
      <w:szCs w:val="20"/>
      <w:lang w:eastAsia="es-ES"/>
    </w:rPr>
  </w:style>
  <w:style w:type="paragraph" w:styleId="Textdeglobus">
    <w:name w:val="Balloon Text"/>
    <w:basedOn w:val="Normal"/>
    <w:link w:val="TextdeglobusCar"/>
    <w:uiPriority w:val="99"/>
    <w:semiHidden/>
    <w:unhideWhenUsed/>
    <w:rsid w:val="0028274B"/>
    <w:pPr>
      <w:spacing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enseespaiat">
    <w:name w:val="No Spacing"/>
    <w:link w:val="SenseespaiatCar"/>
    <w:uiPriority w:val="1"/>
    <w:qFormat/>
    <w:rsid w:val="0011196D"/>
    <w:pPr>
      <w:spacing w:after="0" w:line="240" w:lineRule="auto"/>
    </w:pPr>
    <w:rPr>
      <w:rFonts w:eastAsiaTheme="minorEastAsia"/>
    </w:rPr>
  </w:style>
  <w:style w:type="character" w:customStyle="1" w:styleId="SenseespaiatCar">
    <w:name w:val="Sense espaiat Car"/>
    <w:basedOn w:val="Lletraperdefectedelpargraf"/>
    <w:link w:val="Senseespaiat"/>
    <w:uiPriority w:val="1"/>
    <w:rsid w:val="0011196D"/>
    <w:rPr>
      <w:rFonts w:eastAsiaTheme="minorEastAsia"/>
    </w:rPr>
  </w:style>
  <w:style w:type="character" w:styleId="Nmerodepgina">
    <w:name w:val="page number"/>
    <w:basedOn w:val="Lletraperdefectedelpargraf"/>
    <w:rsid w:val="00A126CB"/>
  </w:style>
  <w:style w:type="paragraph" w:styleId="Pargrafdellista">
    <w:name w:val="List Paragraph"/>
    <w:aliases w:val="párrafo de lista"/>
    <w:basedOn w:val="Normal"/>
    <w:link w:val="PargrafdellistaCar"/>
    <w:uiPriority w:val="34"/>
    <w:qFormat/>
    <w:rsid w:val="00AA60E2"/>
    <w:pPr>
      <w:ind w:left="720"/>
      <w:contextualSpacing/>
    </w:pPr>
  </w:style>
  <w:style w:type="paragraph" w:styleId="Textdenotaapeudepgina">
    <w:name w:val="footnote text"/>
    <w:basedOn w:val="Normal"/>
    <w:link w:val="TextdenotaapeudepginaCar"/>
    <w:uiPriority w:val="99"/>
    <w:unhideWhenUsed/>
    <w:rsid w:val="00AA60E2"/>
    <w:pPr>
      <w:spacing w:line="240" w:lineRule="auto"/>
    </w:pPr>
  </w:style>
  <w:style w:type="character" w:customStyle="1" w:styleId="TextdenotaapeudepginaCar">
    <w:name w:val="Text de nota a peu de pàgina Car"/>
    <w:basedOn w:val="Lletraperdefectedelpargraf"/>
    <w:link w:val="Textdenotaapeudepgina"/>
    <w:uiPriority w:val="99"/>
    <w:rsid w:val="00AA60E2"/>
    <w:rPr>
      <w:rFonts w:ascii="Arial" w:eastAsia="Times New Roman" w:hAnsi="Arial" w:cs="Times New Roman"/>
      <w:bCs/>
      <w:sz w:val="20"/>
      <w:szCs w:val="20"/>
      <w:lang w:eastAsia="es-ES"/>
    </w:rPr>
  </w:style>
  <w:style w:type="paragraph" w:styleId="Textdenotaalfinal">
    <w:name w:val="endnote text"/>
    <w:basedOn w:val="Normal"/>
    <w:link w:val="Textde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denotaalfinalCar">
    <w:name w:val="Text de nota al final Car"/>
    <w:basedOn w:val="Lletraperdefectedelpargraf"/>
    <w:link w:val="Textdenotaalfinal"/>
    <w:semiHidden/>
    <w:rsid w:val="004E0615"/>
    <w:rPr>
      <w:rFonts w:ascii="Times" w:eastAsia="Times" w:hAnsi="Times" w:cs="Times New Roman"/>
      <w:sz w:val="20"/>
      <w:szCs w:val="20"/>
      <w:lang w:val="es-ES_tradnl" w:eastAsia="es-ES"/>
    </w:rPr>
  </w:style>
  <w:style w:type="paragraph" w:styleId="Temadelcomentari">
    <w:name w:val="annotation subject"/>
    <w:basedOn w:val="Textdecomentari"/>
    <w:next w:val="Textdecomentari"/>
    <w:link w:val="TemadelcomentariCar"/>
    <w:uiPriority w:val="99"/>
    <w:semiHidden/>
    <w:unhideWhenUsed/>
    <w:rsid w:val="005C08DA"/>
    <w:pPr>
      <w:spacing w:line="240" w:lineRule="auto"/>
    </w:pPr>
    <w:rPr>
      <w:b/>
    </w:rPr>
  </w:style>
  <w:style w:type="character" w:customStyle="1" w:styleId="TemadelcomentariCar">
    <w:name w:val="Tema del comentari Car"/>
    <w:basedOn w:val="TextdecomentariCar"/>
    <w:link w:val="Temadelcomentari"/>
    <w:uiPriority w:val="99"/>
    <w:semiHidden/>
    <w:rsid w:val="005C08DA"/>
    <w:rPr>
      <w:rFonts w:ascii="Arial" w:eastAsia="Times New Roman" w:hAnsi="Arial" w:cs="Times New Roman"/>
      <w:b/>
      <w:bCs/>
      <w:sz w:val="20"/>
      <w:szCs w:val="20"/>
      <w:lang w:eastAsia="es-ES"/>
    </w:rPr>
  </w:style>
  <w:style w:type="character" w:styleId="Enlla">
    <w:name w:val="Hyperlink"/>
    <w:basedOn w:val="Lletraperdefectedelpargraf"/>
    <w:uiPriority w:val="99"/>
    <w:unhideWhenUsed/>
    <w:rsid w:val="005F16E4"/>
    <w:rPr>
      <w:color w:val="0563C1" w:themeColor="hyperlink"/>
      <w:u w:val="single"/>
    </w:rPr>
  </w:style>
  <w:style w:type="paragraph" w:styleId="Revisi">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Enllavisitat">
    <w:name w:val="FollowedHyperlink"/>
    <w:basedOn w:val="Lletraperdefectedelpargraf"/>
    <w:uiPriority w:val="99"/>
    <w:semiHidden/>
    <w:unhideWhenUsed/>
    <w:rsid w:val="00C82325"/>
    <w:rPr>
      <w:color w:val="954F72" w:themeColor="followedHyperlink"/>
      <w:u w:val="single"/>
    </w:rPr>
  </w:style>
  <w:style w:type="table" w:styleId="Taulaambquadrcula">
    <w:name w:val="Table Grid"/>
    <w:aliases w:val="Tabla ÑL"/>
    <w:basedOn w:val="Tau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dellistaCar">
    <w:name w:val="Paràgraf de llista Car"/>
    <w:aliases w:val="párrafo de lista Car"/>
    <w:basedOn w:val="Lletraperdefectedelpargraf"/>
    <w:link w:val="Pargrafdellista"/>
    <w:uiPriority w:val="34"/>
    <w:locked/>
    <w:rsid w:val="00A131EC"/>
    <w:rPr>
      <w:rFonts w:ascii="Arial" w:eastAsia="Times New Roman" w:hAnsi="Arial" w:cs="Times New Roman"/>
      <w:bCs/>
      <w:sz w:val="20"/>
      <w:szCs w:val="20"/>
      <w:lang w:eastAsia="es-ES"/>
    </w:rPr>
  </w:style>
  <w:style w:type="character" w:customStyle="1" w:styleId="Ttol1Car">
    <w:name w:val="Títol 1 Car"/>
    <w:basedOn w:val="Lletraperdefectedelpargraf"/>
    <w:link w:val="Ttol1"/>
    <w:rsid w:val="00B63072"/>
    <w:rPr>
      <w:rFonts w:ascii="Calibri" w:eastAsia="Calibri" w:hAnsi="Calibri" w:cs="Calibri"/>
      <w:b/>
      <w:color w:val="FFFFFF" w:themeColor="background1"/>
      <w:sz w:val="32"/>
      <w:shd w:val="clear" w:color="auto" w:fill="C00000"/>
      <w:lang w:eastAsia="es-ES"/>
    </w:rPr>
  </w:style>
  <w:style w:type="character" w:customStyle="1" w:styleId="Ttol2Car">
    <w:name w:val="Títol 2 Car"/>
    <w:basedOn w:val="Lletraperdefectedelpargraf"/>
    <w:link w:val="Ttol2"/>
    <w:rsid w:val="00042DC8"/>
    <w:rPr>
      <w:rFonts w:ascii="Calibri" w:eastAsia="Calibri" w:hAnsi="Calibri" w:cs="Calibri"/>
      <w:b/>
      <w:color w:val="CC0000"/>
      <w:sz w:val="28"/>
      <w:lang w:eastAsia="es-ES"/>
    </w:rPr>
  </w:style>
  <w:style w:type="character" w:customStyle="1" w:styleId="Ttol3Car">
    <w:name w:val="Títol 3 Car"/>
    <w:basedOn w:val="Lletraperdefectedelpargraf"/>
    <w:link w:val="Ttol3"/>
    <w:rsid w:val="00B63072"/>
    <w:rPr>
      <w:rFonts w:ascii="Calibri" w:eastAsia="Calibri" w:hAnsi="Calibri" w:cs="Calibri"/>
      <w:b/>
      <w:i/>
      <w:color w:val="CC0000"/>
      <w:sz w:val="24"/>
      <w:lang w:eastAsia="es-ES"/>
    </w:rPr>
  </w:style>
  <w:style w:type="character" w:customStyle="1" w:styleId="Ttol5Car">
    <w:name w:val="Títol 5 Car"/>
    <w:basedOn w:val="Lletraperdefectedelpargraf"/>
    <w:link w:val="Ttol5"/>
    <w:rsid w:val="00B63072"/>
    <w:rPr>
      <w:rFonts w:ascii="Trebuchet MS" w:eastAsia="Trebuchet MS" w:hAnsi="Trebuchet MS" w:cs="Trebuchet MS"/>
      <w:color w:val="666666"/>
      <w:lang w:eastAsia="es-ES"/>
    </w:rPr>
  </w:style>
  <w:style w:type="character" w:customStyle="1" w:styleId="Ttol6Car">
    <w:name w:val="Títol 6 Car"/>
    <w:basedOn w:val="Lletraperdefectedelpargraf"/>
    <w:link w:val="Ttol6"/>
    <w:rsid w:val="00B63072"/>
    <w:rPr>
      <w:rFonts w:ascii="Trebuchet MS" w:eastAsia="Trebuchet MS" w:hAnsi="Trebuchet MS" w:cs="Trebuchet MS"/>
      <w:i/>
      <w:color w:val="666666"/>
      <w:lang w:eastAsia="es-ES"/>
    </w:rPr>
  </w:style>
  <w:style w:type="character" w:customStyle="1" w:styleId="Ttol7Car">
    <w:name w:val="Títol 7 Car"/>
    <w:basedOn w:val="Lletraperdefectedelpargraf"/>
    <w:link w:val="Ttol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ol8Car">
    <w:name w:val="Títol 8 Car"/>
    <w:basedOn w:val="Lletraperdefectedelpargraf"/>
    <w:link w:val="Ttol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ol9Car">
    <w:name w:val="Títol 9 Car"/>
    <w:basedOn w:val="Lletraperdefectedelpargraf"/>
    <w:link w:val="Ttol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delcontenidor">
    <w:name w:val="Placeholder Text"/>
    <w:basedOn w:val="Lletraperdefectedelpargraf"/>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cid:image001.png@01D92426.8C84F060" TargetMode="External"/><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4.jpeg"/><Relationship Id="rId5" Type="http://schemas.openxmlformats.org/officeDocument/2006/relationships/image" Target="cid:image006.jpg@01D1E765.080985D0" TargetMode="External"/><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EC804A84B3756458E7632DBC3D5CFEE" ma:contentTypeVersion="13" ma:contentTypeDescription="Crear nuevo documento." ma:contentTypeScope="" ma:versionID="e2508694133a9bc0abc27bf611b73abe">
  <xsd:schema xmlns:xsd="http://www.w3.org/2001/XMLSchema" xmlns:xs="http://www.w3.org/2001/XMLSchema" xmlns:p="http://schemas.microsoft.com/office/2006/metadata/properties" xmlns:ns2="29648448-8c34-4271-b4a7-13ba4eb7009e" xmlns:ns3="ac1c3ec1-5a47-4e55-8075-5c9e8df6f133" targetNamespace="http://schemas.microsoft.com/office/2006/metadata/properties" ma:root="true" ma:fieldsID="f44a2b95d6b146ff86be9b6c50e85a4b" ns2:_="" ns3:_="">
    <xsd:import namespace="29648448-8c34-4271-b4a7-13ba4eb7009e"/>
    <xsd:import namespace="ac1c3ec1-5a47-4e55-8075-5c9e8df6f13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2057aaa-19d2-434a-8c82-db9a11318c4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1c3ec1-5a47-4e55-8075-5c9e8df6f133"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75450e1c-fdfa-40cf-8bc6-96a52fbc7991}" ma:internalName="TaxCatchAll" ma:showField="CatchAllData" ma:web="ac1c3ec1-5a47-4e55-8075-5c9e8df6f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9648448-8c34-4271-b4a7-13ba4eb7009e">
      <Terms xmlns="http://schemas.microsoft.com/office/infopath/2007/PartnerControls"/>
    </lcf76f155ced4ddcb4097134ff3c332f>
    <TaxCatchAll xmlns="ac1c3ec1-5a47-4e55-8075-5c9e8df6f133" xsi:nil="true"/>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E9D97873-3157-42B5-B9FC-A0F4E749C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48448-8c34-4271-b4a7-13ba4eb7009e"/>
    <ds:schemaRef ds:uri="ac1c3ec1-5a47-4e55-8075-5c9e8df6f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 ds:uri="29648448-8c34-4271-b4a7-13ba4eb7009e"/>
    <ds:schemaRef ds:uri="ac1c3ec1-5a47-4e55-8075-5c9e8df6f133"/>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910</Words>
  <Characters>5191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Jaume Fradera</cp:lastModifiedBy>
  <cp:revision>8</cp:revision>
  <cp:lastPrinted>2022-12-14T09:52:00Z</cp:lastPrinted>
  <dcterms:created xsi:type="dcterms:W3CDTF">2023-01-31T09:16:00Z</dcterms:created>
  <dcterms:modified xsi:type="dcterms:W3CDTF">2023-02-07T15:44:00Z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ies>
</file>