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132A5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proofErr w:type="spellStart"/>
      <w:r>
        <w:rPr>
          <w:rFonts w:cs="Arial"/>
          <w:b/>
          <w:lang w:val="pt-BR"/>
        </w:rPr>
        <w:t>Boletín</w:t>
      </w:r>
      <w:proofErr w:type="spellEnd"/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gram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gram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6D0273">
        <w:rPr>
          <w:rFonts w:cs="Arial"/>
          <w:b/>
          <w:lang w:val="pt-BR"/>
        </w:rPr>
        <w:t xml:space="preserve"> Jaén</w:t>
      </w:r>
      <w:r w:rsidR="006A18C9">
        <w:rPr>
          <w:rFonts w:cs="Arial"/>
          <w:b/>
          <w:lang w:val="pt-BR"/>
        </w:rPr>
        <w:t xml:space="preserve"> (nº </w:t>
      </w:r>
      <w:r>
        <w:rPr>
          <w:rFonts w:cs="Arial"/>
          <w:b/>
          <w:lang w:val="pt-BR"/>
        </w:rPr>
        <w:t>228</w:t>
      </w:r>
      <w:r w:rsidR="006A18C9">
        <w:rPr>
          <w:rFonts w:cs="Arial"/>
          <w:b/>
          <w:lang w:val="pt-BR"/>
        </w:rPr>
        <w:t xml:space="preserve"> y fecha </w:t>
      </w:r>
      <w:r>
        <w:rPr>
          <w:rFonts w:cs="Arial"/>
          <w:b/>
          <w:lang w:val="pt-BR"/>
        </w:rPr>
        <w:t>30</w:t>
      </w:r>
      <w:r w:rsidR="006D0273">
        <w:rPr>
          <w:rFonts w:cs="Arial"/>
          <w:b/>
          <w:lang w:val="pt-BR"/>
        </w:rPr>
        <w:t xml:space="preserve"> de </w:t>
      </w:r>
      <w:proofErr w:type="spellStart"/>
      <w:r>
        <w:rPr>
          <w:rFonts w:cs="Arial"/>
          <w:b/>
          <w:lang w:val="pt-BR"/>
        </w:rPr>
        <w:t>noviemb</w:t>
      </w:r>
      <w:r w:rsidR="006D0273">
        <w:rPr>
          <w:rFonts w:cs="Arial"/>
          <w:b/>
          <w:lang w:val="pt-BR"/>
        </w:rPr>
        <w:t>re</w:t>
      </w:r>
      <w:proofErr w:type="spellEnd"/>
      <w:r w:rsidR="006D0273">
        <w:rPr>
          <w:rFonts w:cs="Arial"/>
          <w:b/>
          <w:lang w:val="pt-BR"/>
        </w:rPr>
        <w:t xml:space="preserve"> de 2.021)</w:t>
      </w:r>
    </w:p>
    <w:bookmarkEnd w:id="0"/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6D0273">
        <w:rPr>
          <w:rFonts w:cs="Arial"/>
          <w:szCs w:val="22"/>
        </w:rPr>
        <w:t xml:space="preserve"> Andújar</w:t>
      </w:r>
      <w:r w:rsidRPr="00F83FC2">
        <w:rPr>
          <w:rFonts w:cs="Arial"/>
          <w:szCs w:val="22"/>
        </w:rPr>
        <w:t>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110" w:rsidRDefault="00C87110" w:rsidP="005D3612">
      <w:pPr>
        <w:spacing w:line="240" w:lineRule="auto"/>
      </w:pPr>
      <w:r>
        <w:separator/>
      </w:r>
    </w:p>
  </w:endnote>
  <w:endnote w:type="continuationSeparator" w:id="0">
    <w:p w:rsidR="00C87110" w:rsidRDefault="00C87110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2A5A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110" w:rsidRDefault="00C87110" w:rsidP="005D3612">
      <w:pPr>
        <w:spacing w:line="240" w:lineRule="auto"/>
      </w:pPr>
      <w:r>
        <w:separator/>
      </w:r>
    </w:p>
  </w:footnote>
  <w:footnote w:type="continuationSeparator" w:id="0">
    <w:p w:rsidR="00C87110" w:rsidRDefault="00C87110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250DD7" w:rsidP="004D1DCB">
    <w:pPr>
      <w:pStyle w:val="Encabezado"/>
    </w:pPr>
    <w:r>
      <w:rPr>
        <w:noProof/>
      </w:rPr>
      <w:drawing>
        <wp:inline distT="0" distB="0" distL="0" distR="0" wp14:anchorId="62FD3634" wp14:editId="271554DD">
          <wp:extent cx="5400040" cy="614680"/>
          <wp:effectExtent l="0" t="0" r="0" b="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614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32A5A"/>
    <w:rsid w:val="001513D7"/>
    <w:rsid w:val="001F431D"/>
    <w:rsid w:val="0024259F"/>
    <w:rsid w:val="00250DD7"/>
    <w:rsid w:val="0028718D"/>
    <w:rsid w:val="00293855"/>
    <w:rsid w:val="002D6FB8"/>
    <w:rsid w:val="00344CC5"/>
    <w:rsid w:val="00446AF2"/>
    <w:rsid w:val="004A667E"/>
    <w:rsid w:val="004D1DCB"/>
    <w:rsid w:val="005D3612"/>
    <w:rsid w:val="00651A2F"/>
    <w:rsid w:val="006A18C9"/>
    <w:rsid w:val="006D0273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C87110"/>
    <w:rsid w:val="00D200C6"/>
    <w:rsid w:val="00D9700E"/>
    <w:rsid w:val="00DE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147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27</cp:revision>
  <dcterms:created xsi:type="dcterms:W3CDTF">2016-10-26T11:27:00Z</dcterms:created>
  <dcterms:modified xsi:type="dcterms:W3CDTF">2021-11-30T07:48:00Z</dcterms:modified>
</cp:coreProperties>
</file>