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213D53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0A1577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>D</w:t>
      </w:r>
      <w:r w:rsidR="000A1577" w:rsidRPr="000A1577">
        <w:rPr>
          <w:rFonts w:cs="Arial"/>
          <w:color w:val="FFFFFF"/>
          <w:sz w:val="48"/>
          <w:szCs w:val="48"/>
        </w:rPr>
        <w:t xml:space="preserve">eclaración responsable de cumplimiento de las condiciones de participación </w:t>
      </w:r>
    </w:p>
    <w:p w:rsidR="00415DBD" w:rsidRPr="000A1577" w:rsidRDefault="000A1577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 xml:space="preserve">y de ayudas </w:t>
      </w:r>
    </w:p>
    <w:p w:rsidR="00415DBD" w:rsidRDefault="00213D53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13D53">
        <w:rPr>
          <w:b/>
          <w:bCs/>
        </w:rPr>
        <w:t>VISITA FERIA INTERNACIONAL  Infoagro Exhibition México</w:t>
      </w:r>
      <w:r>
        <w:rPr>
          <w:b/>
          <w:bCs/>
        </w:rPr>
        <w:t xml:space="preserve"> 2020</w:t>
      </w:r>
      <w:bookmarkStart w:id="0" w:name="_GoBack"/>
      <w:bookmarkEnd w:id="0"/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F93C9B" w:rsidRDefault="00F93C9B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213D53">
        <w:rPr>
          <w:rFonts w:cs="Calibri"/>
        </w:rPr>
      </w:r>
      <w:r w:rsidR="00213D53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213D53">
        <w:rPr>
          <w:rFonts w:cs="Calibri"/>
        </w:rPr>
      </w:r>
      <w:r w:rsidR="00213D53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E3202D">
        <w:rPr>
          <w:b/>
          <w:bCs/>
        </w:rPr>
        <w:t>Visita a la Feria Internacional</w:t>
      </w:r>
      <w:r w:rsidR="00E3202D">
        <w:t xml:space="preserve"> </w:t>
      </w:r>
      <w:r w:rsidR="00E3202D">
        <w:rPr>
          <w:b/>
          <w:bCs/>
        </w:rPr>
        <w:t>Fruit Logística 2020</w:t>
      </w:r>
      <w:r w:rsidR="00E3202D">
        <w:t xml:space="preserve">  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213D53">
        <w:rPr>
          <w:sz w:val="16"/>
          <w:szCs w:val="16"/>
        </w:rPr>
      </w:r>
      <w:r w:rsidR="00213D53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213D53">
        <w:rPr>
          <w:sz w:val="16"/>
          <w:szCs w:val="16"/>
        </w:rPr>
      </w:r>
      <w:r w:rsidR="00213D53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5715" w:rsidRDefault="009B5715">
      <w:r>
        <w:separator/>
      </w:r>
    </w:p>
  </w:endnote>
  <w:endnote w:type="continuationSeparator" w:id="0">
    <w:p w:rsidR="009B5715" w:rsidRDefault="009B5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0A1577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</w:t>
          </w:r>
          <w:r w:rsidR="000A1577">
            <w:rPr>
              <w:lang w:val="es-ES_tradnl"/>
            </w:rPr>
            <w:t>519</w:t>
          </w:r>
        </w:p>
      </w:tc>
      <w:tc>
        <w:tcPr>
          <w:tcW w:w="5246" w:type="dxa"/>
        </w:tcPr>
        <w:p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0A1577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5715" w:rsidRDefault="009B5715">
      <w:r>
        <w:separator/>
      </w:r>
    </w:p>
  </w:footnote>
  <w:footnote w:type="continuationSeparator" w:id="0">
    <w:p w:rsidR="009B5715" w:rsidRDefault="009B5715">
      <w:r>
        <w:continuationSeparator/>
      </w:r>
    </w:p>
  </w:footnote>
  <w:footnote w:id="1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720"/>
      <w:gridCol w:w="4780"/>
    </w:tblGrid>
    <w:tr w:rsidR="00692873" w:rsidTr="00AE20BF">
      <w:tc>
        <w:tcPr>
          <w:tcW w:w="4889" w:type="dxa"/>
        </w:tcPr>
        <w:p w:rsidR="00692873" w:rsidRDefault="004549C7" w:rsidP="00AE20BF">
          <w:pPr>
            <w:pStyle w:val="Encabezado"/>
          </w:pPr>
          <w:r w:rsidRPr="00290456">
            <w:rPr>
              <w:noProof/>
              <w:lang w:eastAsia="es-ES"/>
            </w:rPr>
            <w:drawing>
              <wp:inline distT="0" distB="0" distL="0" distR="0">
                <wp:extent cx="829945" cy="702945"/>
                <wp:effectExtent l="0" t="0" r="0" b="0"/>
                <wp:docPr id="1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9945" cy="702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90" w:type="dxa"/>
        </w:tcPr>
        <w:p w:rsidR="00692873" w:rsidRDefault="004549C7" w:rsidP="00AE20BF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1386840</wp:posOffset>
                </wp:positionH>
                <wp:positionV relativeFrom="paragraph">
                  <wp:posOffset>0</wp:posOffset>
                </wp:positionV>
                <wp:extent cx="1591945" cy="468630"/>
                <wp:effectExtent l="0" t="0" r="0" b="0"/>
                <wp:wrapTopAndBottom/>
                <wp:docPr id="51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91945" cy="468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:rsidR="005D1994" w:rsidRPr="00692873" w:rsidRDefault="005D1994" w:rsidP="0069287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A1577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13D53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E5BCE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B57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202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93C9B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47810B8"/>
  <w15:docId w15:val="{BAD22ACD-5A8D-4530-BE89-8931D81DE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9C235B-7CF9-43DB-B986-C266DC6A4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546</Words>
  <Characters>3005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3544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Esther Lozano</cp:lastModifiedBy>
  <cp:revision>6</cp:revision>
  <cp:lastPrinted>2016-02-08T08:19:00Z</cp:lastPrinted>
  <dcterms:created xsi:type="dcterms:W3CDTF">2018-03-19T17:23:00Z</dcterms:created>
  <dcterms:modified xsi:type="dcterms:W3CDTF">2020-02-19T09:34:00Z</dcterms:modified>
</cp:coreProperties>
</file>