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D1A1BD" w14:textId="77777777" w:rsidR="008766DB" w:rsidRDefault="008766DB">
      <w:bookmarkStart w:id="0" w:name="_GoBack"/>
      <w:bookmarkEnd w:id="0"/>
    </w:p>
    <w:p w14:paraId="62367845" w14:textId="77777777" w:rsidR="003F5C00" w:rsidRDefault="003F5C00"/>
    <w:p w14:paraId="5EB0DA24" w14:textId="7A64853D" w:rsidR="00F13636" w:rsidRDefault="00F13636"/>
    <w:p w14:paraId="7D58791B" w14:textId="462AFC11" w:rsidR="00F40AAE" w:rsidRDefault="00F40AAE"/>
    <w:p w14:paraId="7FA1D436" w14:textId="1DC4A320" w:rsidR="00F40AAE" w:rsidRPr="00343EA4" w:rsidRDefault="00F40AAE" w:rsidP="00F40AAE">
      <w:pPr>
        <w:pStyle w:val="Estilo1"/>
        <w:jc w:val="right"/>
        <w:rPr>
          <w:color w:val="00B0F0"/>
          <w:sz w:val="32"/>
          <w:szCs w:val="32"/>
        </w:rPr>
      </w:pPr>
      <w:r w:rsidRPr="00343EA4">
        <w:rPr>
          <w:color w:val="00B0F0"/>
          <w:sz w:val="32"/>
          <w:szCs w:val="32"/>
        </w:rPr>
        <w:t xml:space="preserve">Anexo </w:t>
      </w:r>
      <w:r>
        <w:rPr>
          <w:color w:val="00B0F0"/>
          <w:sz w:val="32"/>
          <w:szCs w:val="32"/>
        </w:rPr>
        <w:t>2</w:t>
      </w:r>
      <w:r w:rsidR="0053446A">
        <w:rPr>
          <w:color w:val="00B0F0"/>
          <w:sz w:val="32"/>
          <w:szCs w:val="32"/>
        </w:rPr>
        <w:t>6</w:t>
      </w:r>
    </w:p>
    <w:p w14:paraId="7E571675" w14:textId="77777777" w:rsidR="00F40AAE" w:rsidRDefault="00F40AAE" w:rsidP="00F40AAE">
      <w:pPr>
        <w:pStyle w:val="Estilo1"/>
        <w:rPr>
          <w:b/>
          <w:sz w:val="22"/>
          <w:szCs w:val="22"/>
        </w:rPr>
      </w:pPr>
    </w:p>
    <w:p w14:paraId="6E05923E" w14:textId="77777777" w:rsidR="00F40AAE" w:rsidRDefault="00F40AAE" w:rsidP="00F40AAE">
      <w:pPr>
        <w:pStyle w:val="Estilo1"/>
        <w:rPr>
          <w:b/>
          <w:sz w:val="22"/>
          <w:szCs w:val="22"/>
        </w:rPr>
      </w:pPr>
    </w:p>
    <w:p w14:paraId="66C84B95" w14:textId="77777777" w:rsidR="00F40AAE" w:rsidRDefault="00F40AAE" w:rsidP="00F40AAE">
      <w:pPr>
        <w:pStyle w:val="Estilo1"/>
        <w:rPr>
          <w:b/>
          <w:sz w:val="22"/>
          <w:szCs w:val="22"/>
        </w:rPr>
      </w:pPr>
    </w:p>
    <w:p w14:paraId="2D088519" w14:textId="77777777" w:rsidR="00F40AAE" w:rsidRDefault="00F40AAE" w:rsidP="00F40AAE">
      <w:pPr>
        <w:rPr>
          <w:sz w:val="32"/>
        </w:rPr>
      </w:pPr>
    </w:p>
    <w:p w14:paraId="437E6463" w14:textId="77777777" w:rsidR="00F40AAE" w:rsidRDefault="00F40AAE" w:rsidP="00F40AAE">
      <w:pPr>
        <w:rPr>
          <w:sz w:val="32"/>
        </w:rPr>
      </w:pPr>
    </w:p>
    <w:p w14:paraId="62DDFDBC" w14:textId="77777777" w:rsidR="00F40AAE" w:rsidRDefault="00F40AAE" w:rsidP="00F40AAE">
      <w:pPr>
        <w:rPr>
          <w:sz w:val="32"/>
        </w:rPr>
      </w:pPr>
    </w:p>
    <w:p w14:paraId="795BF1FB" w14:textId="77777777" w:rsidR="00F40AAE" w:rsidRDefault="00F40AAE" w:rsidP="00F40AAE">
      <w:pPr>
        <w:pStyle w:val="Estilo1"/>
        <w:rPr>
          <w:b/>
          <w:sz w:val="22"/>
          <w:szCs w:val="22"/>
        </w:rPr>
      </w:pPr>
    </w:p>
    <w:p w14:paraId="575F1E79" w14:textId="77777777" w:rsidR="00F40AAE" w:rsidRDefault="00F40AAE" w:rsidP="00F40AAE">
      <w:pPr>
        <w:pStyle w:val="Estilo1"/>
        <w:rPr>
          <w:b/>
          <w:sz w:val="22"/>
          <w:szCs w:val="22"/>
        </w:rPr>
      </w:pPr>
    </w:p>
    <w:p w14:paraId="7720DE32" w14:textId="77777777" w:rsidR="00F40AAE" w:rsidRDefault="00F40AAE" w:rsidP="00F40AAE">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9264" behindDoc="1" locked="0" layoutInCell="1" allowOverlap="1" wp14:anchorId="0615983F" wp14:editId="057E6D90">
                <wp:simplePos x="0" y="0"/>
                <wp:positionH relativeFrom="column">
                  <wp:posOffset>-789940</wp:posOffset>
                </wp:positionH>
                <wp:positionV relativeFrom="paragraph">
                  <wp:posOffset>309880</wp:posOffset>
                </wp:positionV>
                <wp:extent cx="7541260" cy="218694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99FB8" id="Rectangle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rmgAIAAPwEAAAOAAAAZHJzL2Uyb0RvYy54bWysVNuO0zAQfUfiHyy/t7mQXhI1Xe1uKUJa&#10;YMXCB7i201g4trHdpgvi3xk7bWnhBSH64Hoy4/GZOWe8uDl0Eu25dUKrGmfjFCOuqGZCbWv8+dN6&#10;NMfIeaIYkVrxGj9zh2+WL18selPxXLdaMm4RJFGu6k2NW+9NlSSOtrwjbqwNV+BstO2IB9NuE2ZJ&#10;D9k7meRpOk16bZmxmnLn4OtqcOJlzN80nPoPTeO4R7LGgM3H1cZ1E9ZkuSDV1hLTCnqEQf4BRUeE&#10;gkvPqVbEE7Sz4o9UnaBWO934MdVdoptGUB5rgGqy9LdqnlpieKwFmuPMuU3u/6Wl7/ePFgkG3GGk&#10;SAcUfYSmEbWVHL0K7emNqyDqyTzaUKAzD5p+cUjp+xai+K21um85YQAqC/HJ1YFgODiKNv07zSA7&#10;2XkdO3VobBcSQg/QIRLyfCaEHzyi8HE2KbJ8CrxR8OXZfFoWkbKEVKfjxjr/husOhU2NLYCP6cn+&#10;wfkAh1SnkAhfS8HWQspo2O3mXlq0J0Ed6V26PmV3l2FShWClw7Eh4/AFUMIdwRfwRra/l1lepHd5&#10;OVpP57NRsS4mo3KWzkdpVt6V07Qoi9X6RwCYFVUrGOPqQSh+Ul5W/B2zxxkYNBO1h/oal5N8Emu/&#10;Qu+ui0zhF2kCKi+L7ISHQZSiq/E8xBxHIzD7WjEom1SeCDnsk2v4scvQg9N/7ErUQaB+kNBGs2eQ&#10;gdVAEhAKTwZsWm2/YdTD+NXYfd0RyzGSbxVIqcwKoBr5aBSTWQ6GvfRsLj1EUUhVY4/RsL33w4zv&#10;jBXbFm7KYmOUvgX5NSIKI0hzQHUULYxYrOD4HIQZvrRj1K9Ha/kT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Sc16&#10;5oACAAD8BAAADgAAAAAAAAAAAAAAAAAuAgAAZHJzL2Uyb0RvYy54bWxQSwECLQAUAAYACAAAACEA&#10;vJcFUOEAAAAMAQAADwAAAAAAAAAAAAAAAADaBAAAZHJzL2Rvd25yZXYueG1sUEsFBgAAAAAEAAQA&#10;8wAAAOgFAAAAAA==&#10;" fillcolor="#00b0f0" stroked="f"/>
            </w:pict>
          </mc:Fallback>
        </mc:AlternateContent>
      </w:r>
    </w:p>
    <w:p w14:paraId="42F926FD" w14:textId="77777777" w:rsidR="00F40AAE" w:rsidRPr="00020930" w:rsidRDefault="00F40AAE" w:rsidP="00F40AAE">
      <w:pPr>
        <w:pStyle w:val="Sinespaciado"/>
        <w:ind w:right="-1"/>
        <w:jc w:val="center"/>
        <w:rPr>
          <w:rFonts w:cs="Arial"/>
          <w:color w:val="FFFFFF"/>
          <w:sz w:val="10"/>
          <w:szCs w:val="10"/>
        </w:rPr>
      </w:pPr>
    </w:p>
    <w:p w14:paraId="6713BA97" w14:textId="5192BD6D" w:rsidR="00F40AAE" w:rsidRDefault="00F40AAE" w:rsidP="00F40AAE">
      <w:pPr>
        <w:pStyle w:val="Sinespaciado"/>
        <w:ind w:right="-1"/>
        <w:jc w:val="center"/>
        <w:rPr>
          <w:rFonts w:cs="Arial"/>
          <w:color w:val="FFFFFF"/>
          <w:sz w:val="48"/>
          <w:szCs w:val="48"/>
        </w:rPr>
      </w:pPr>
      <w:r>
        <w:rPr>
          <w:rFonts w:cs="Arial"/>
          <w:color w:val="FFFFFF"/>
          <w:sz w:val="48"/>
          <w:szCs w:val="48"/>
        </w:rPr>
        <w:t>Tipología de gastos elegibles</w:t>
      </w:r>
      <w:r w:rsidR="008766DB">
        <w:rPr>
          <w:rFonts w:cs="Arial"/>
          <w:color w:val="FFFFFF"/>
          <w:sz w:val="48"/>
          <w:szCs w:val="48"/>
        </w:rPr>
        <w:t>, justificación de gastos</w:t>
      </w:r>
      <w:r w:rsidR="00361C4A">
        <w:rPr>
          <w:rFonts w:cs="Arial"/>
          <w:color w:val="FFFFFF"/>
          <w:sz w:val="48"/>
          <w:szCs w:val="48"/>
        </w:rPr>
        <w:t xml:space="preserve"> y listado de bolsas de viaje</w:t>
      </w:r>
    </w:p>
    <w:p w14:paraId="09B13730" w14:textId="77777777" w:rsidR="00F40AAE" w:rsidRDefault="00F40AAE" w:rsidP="00F40AAE">
      <w:pPr>
        <w:pStyle w:val="Sinespaciado"/>
        <w:ind w:right="-1"/>
        <w:jc w:val="center"/>
        <w:rPr>
          <w:rFonts w:cs="Arial"/>
          <w:color w:val="FFFFFF"/>
          <w:sz w:val="28"/>
          <w:szCs w:val="28"/>
        </w:rPr>
      </w:pPr>
    </w:p>
    <w:p w14:paraId="7AEA2C76" w14:textId="77777777" w:rsidR="00F40AAE" w:rsidRPr="001848D5" w:rsidRDefault="00F40AAE" w:rsidP="00F40AAE">
      <w:pPr>
        <w:pStyle w:val="Sinespaciado"/>
        <w:ind w:right="-1"/>
        <w:jc w:val="center"/>
        <w:rPr>
          <w:rFonts w:cs="Arial"/>
          <w:color w:val="FFFFFF"/>
          <w:sz w:val="28"/>
          <w:szCs w:val="28"/>
        </w:rPr>
      </w:pPr>
      <w:r>
        <w:rPr>
          <w:rFonts w:cs="Arial"/>
          <w:color w:val="FFFFFF"/>
          <w:sz w:val="28"/>
          <w:szCs w:val="28"/>
        </w:rPr>
        <w:t xml:space="preserve">Programa Xpande </w:t>
      </w:r>
    </w:p>
    <w:p w14:paraId="04B8A381" w14:textId="77777777" w:rsidR="00F40AAE" w:rsidRDefault="00F40AAE" w:rsidP="00F40AAE">
      <w:pPr>
        <w:pStyle w:val="Sinespaciado"/>
        <w:ind w:right="-1"/>
        <w:jc w:val="center"/>
        <w:rPr>
          <w:rFonts w:cs="Arial"/>
          <w:color w:val="FFFFFF"/>
          <w:sz w:val="16"/>
          <w:szCs w:val="16"/>
        </w:rPr>
      </w:pPr>
      <w:r w:rsidRPr="001848D5">
        <w:rPr>
          <w:rFonts w:cs="Arial"/>
          <w:color w:val="FFFFFF"/>
          <w:sz w:val="28"/>
          <w:szCs w:val="28"/>
        </w:rPr>
        <w:t>Periodo 2014-2020</w:t>
      </w:r>
    </w:p>
    <w:p w14:paraId="3A65506C" w14:textId="77777777" w:rsidR="00F40AAE" w:rsidRDefault="00F40AAE" w:rsidP="00F40AAE">
      <w:pPr>
        <w:pStyle w:val="Sinespaciado"/>
        <w:ind w:right="-1" w:hanging="851"/>
        <w:rPr>
          <w:rFonts w:cs="Arial"/>
          <w:color w:val="FFFFFF"/>
          <w:sz w:val="16"/>
          <w:szCs w:val="16"/>
        </w:rPr>
      </w:pPr>
    </w:p>
    <w:p w14:paraId="5BCB20CA" w14:textId="77777777" w:rsidR="00F40AAE" w:rsidRPr="00CA6D21" w:rsidRDefault="00F40AAE" w:rsidP="00F40AAE">
      <w:pPr>
        <w:pStyle w:val="Sinespaciado"/>
        <w:ind w:right="-1" w:hanging="851"/>
        <w:rPr>
          <w:rFonts w:cs="Arial"/>
          <w:color w:val="FFFFFF"/>
          <w:sz w:val="16"/>
          <w:szCs w:val="16"/>
        </w:rPr>
      </w:pPr>
    </w:p>
    <w:p w14:paraId="1AB5D242" w14:textId="77777777" w:rsidR="00F40AAE" w:rsidRPr="008A2A9D" w:rsidRDefault="00F40AAE" w:rsidP="00F40AAE">
      <w:pPr>
        <w:pStyle w:val="Sinespaciado"/>
        <w:ind w:right="2267" w:hanging="1134"/>
        <w:jc w:val="right"/>
        <w:rPr>
          <w:rFonts w:ascii="Arial Narrow" w:hAnsi="Arial Narrow" w:cs="Arial"/>
          <w:color w:val="404040"/>
          <w:sz w:val="54"/>
          <w:szCs w:val="54"/>
        </w:rPr>
      </w:pPr>
    </w:p>
    <w:p w14:paraId="4C4FDE88" w14:textId="77777777" w:rsidR="00F40AAE" w:rsidRDefault="00F40AAE" w:rsidP="00F40AAE">
      <w:pPr>
        <w:pStyle w:val="Estilo1"/>
        <w:rPr>
          <w:b/>
          <w:sz w:val="22"/>
          <w:szCs w:val="22"/>
        </w:rPr>
      </w:pPr>
    </w:p>
    <w:p w14:paraId="2F18D5DC" w14:textId="77777777" w:rsidR="00F40AAE" w:rsidRDefault="00F40AAE" w:rsidP="00F40AAE">
      <w:pPr>
        <w:rPr>
          <w:sz w:val="32"/>
        </w:rPr>
      </w:pPr>
    </w:p>
    <w:p w14:paraId="66D11337" w14:textId="77777777" w:rsidR="00F40AAE" w:rsidRDefault="00F40AAE" w:rsidP="00F40AAE">
      <w:pPr>
        <w:rPr>
          <w:sz w:val="32"/>
        </w:rPr>
      </w:pPr>
    </w:p>
    <w:p w14:paraId="7DDB0AF4" w14:textId="77777777" w:rsidR="00F40AAE" w:rsidRDefault="00F40AAE" w:rsidP="00F40AAE">
      <w:pPr>
        <w:rPr>
          <w:sz w:val="32"/>
        </w:rPr>
      </w:pPr>
    </w:p>
    <w:p w14:paraId="57403B02" w14:textId="77777777" w:rsidR="00F40AAE" w:rsidRDefault="00F40AAE" w:rsidP="00F40AAE">
      <w:pPr>
        <w:rPr>
          <w:sz w:val="32"/>
        </w:rPr>
      </w:pPr>
    </w:p>
    <w:p w14:paraId="5624AC0B" w14:textId="207284BB" w:rsidR="00F40AAE" w:rsidRDefault="00F40AAE" w:rsidP="00F40AAE">
      <w:pPr>
        <w:rPr>
          <w:sz w:val="32"/>
        </w:rPr>
      </w:pPr>
    </w:p>
    <w:p w14:paraId="645AB174" w14:textId="78FB7AB0" w:rsidR="00655AE9" w:rsidRDefault="00655AE9" w:rsidP="00F40AAE">
      <w:pPr>
        <w:rPr>
          <w:sz w:val="32"/>
        </w:rPr>
      </w:pPr>
    </w:p>
    <w:p w14:paraId="629EBC1A" w14:textId="23A99C54" w:rsidR="00655AE9" w:rsidRDefault="00655AE9" w:rsidP="00F40AAE">
      <w:pPr>
        <w:rPr>
          <w:sz w:val="32"/>
        </w:rPr>
      </w:pPr>
    </w:p>
    <w:p w14:paraId="3CDEF6BE" w14:textId="220E210B" w:rsidR="00655AE9" w:rsidRDefault="00655AE9" w:rsidP="00F40AAE">
      <w:pPr>
        <w:rPr>
          <w:sz w:val="32"/>
        </w:rPr>
      </w:pPr>
    </w:p>
    <w:p w14:paraId="131670DA" w14:textId="0889EABB" w:rsidR="00655AE9" w:rsidRDefault="00655AE9" w:rsidP="00F40AAE">
      <w:pPr>
        <w:rPr>
          <w:sz w:val="32"/>
        </w:rPr>
      </w:pPr>
    </w:p>
    <w:p w14:paraId="2DFEB0D9" w14:textId="74C87E71" w:rsidR="00655AE9" w:rsidRDefault="00655AE9" w:rsidP="00F40AAE">
      <w:pPr>
        <w:rPr>
          <w:sz w:val="32"/>
        </w:rPr>
      </w:pPr>
    </w:p>
    <w:p w14:paraId="5CB905F9" w14:textId="77777777" w:rsidR="00655AE9" w:rsidRDefault="00655AE9" w:rsidP="00655AE9">
      <w:pPr>
        <w:pStyle w:val="Ttulo"/>
        <w:jc w:val="both"/>
        <w:rPr>
          <w:rFonts w:asciiTheme="minorHAnsi" w:hAnsiTheme="minorHAnsi" w:cstheme="minorHAnsi"/>
          <w:bCs/>
          <w:sz w:val="28"/>
          <w:szCs w:val="28"/>
        </w:rPr>
      </w:pPr>
    </w:p>
    <w:p w14:paraId="03C088C8" w14:textId="77777777" w:rsidR="00655AE9" w:rsidRDefault="00655AE9" w:rsidP="00655AE9">
      <w:pPr>
        <w:pStyle w:val="Ttulo"/>
        <w:jc w:val="both"/>
        <w:rPr>
          <w:rFonts w:asciiTheme="minorHAnsi" w:hAnsiTheme="minorHAnsi" w:cstheme="minorHAnsi"/>
          <w:bCs/>
          <w:sz w:val="28"/>
          <w:szCs w:val="28"/>
        </w:rPr>
      </w:pPr>
    </w:p>
    <w:p w14:paraId="5840F4BD" w14:textId="77777777" w:rsidR="00655AE9" w:rsidRDefault="00655AE9" w:rsidP="00655AE9">
      <w:pPr>
        <w:pStyle w:val="Ttulo"/>
        <w:jc w:val="both"/>
        <w:rPr>
          <w:rFonts w:asciiTheme="minorHAnsi" w:hAnsiTheme="minorHAnsi" w:cstheme="minorHAnsi"/>
          <w:bCs/>
          <w:sz w:val="28"/>
          <w:szCs w:val="28"/>
        </w:rPr>
      </w:pPr>
    </w:p>
    <w:p w14:paraId="293C1723" w14:textId="77777777" w:rsidR="00655AE9" w:rsidRDefault="00655AE9" w:rsidP="00655AE9">
      <w:pPr>
        <w:pStyle w:val="Ttulo"/>
        <w:jc w:val="both"/>
        <w:rPr>
          <w:rFonts w:asciiTheme="minorHAnsi" w:hAnsiTheme="minorHAnsi" w:cstheme="minorHAnsi"/>
          <w:bCs/>
          <w:sz w:val="28"/>
          <w:szCs w:val="28"/>
        </w:rPr>
      </w:pPr>
    </w:p>
    <w:p w14:paraId="4127003E" w14:textId="58F113FF" w:rsidR="00655AE9" w:rsidRDefault="00655AE9" w:rsidP="00655AE9">
      <w:pPr>
        <w:pStyle w:val="Ttulo"/>
        <w:jc w:val="both"/>
        <w:rPr>
          <w:rFonts w:asciiTheme="minorHAnsi" w:hAnsiTheme="minorHAnsi" w:cstheme="minorHAnsi"/>
          <w:bCs/>
          <w:sz w:val="28"/>
          <w:szCs w:val="28"/>
        </w:rPr>
      </w:pPr>
      <w:r w:rsidRPr="00E10EB7">
        <w:rPr>
          <w:rFonts w:asciiTheme="minorHAnsi" w:hAnsiTheme="minorHAnsi" w:cstheme="minorHAnsi"/>
          <w:bCs/>
          <w:sz w:val="28"/>
          <w:szCs w:val="28"/>
        </w:rPr>
        <w:t>CONSIDERACIONES GENERALES:</w:t>
      </w:r>
    </w:p>
    <w:p w14:paraId="3398F3F5" w14:textId="77777777" w:rsidR="00655AE9" w:rsidRPr="00E10EB7" w:rsidRDefault="00655AE9" w:rsidP="00655AE9">
      <w:pPr>
        <w:pStyle w:val="Ttulo"/>
        <w:jc w:val="both"/>
        <w:rPr>
          <w:rFonts w:asciiTheme="minorHAnsi" w:hAnsiTheme="minorHAnsi" w:cstheme="minorHAnsi"/>
          <w:bCs/>
          <w:sz w:val="28"/>
          <w:szCs w:val="28"/>
        </w:rPr>
      </w:pPr>
    </w:p>
    <w:p w14:paraId="10411BC0" w14:textId="77777777" w:rsidR="00655AE9" w:rsidRDefault="00655AE9" w:rsidP="00655AE9">
      <w:pPr>
        <w:pStyle w:val="Ttulo"/>
        <w:jc w:val="both"/>
        <w:rPr>
          <w:rFonts w:ascii="Times New Roman" w:hAnsi="Times New Roman"/>
          <w:b w:val="0"/>
          <w:bCs/>
          <w:sz w:val="22"/>
        </w:rPr>
      </w:pPr>
    </w:p>
    <w:p w14:paraId="2CD24455" w14:textId="77777777" w:rsidR="00655AE9" w:rsidRDefault="00655AE9" w:rsidP="00655AE9">
      <w:pPr>
        <w:pStyle w:val="Ttulo"/>
        <w:numPr>
          <w:ilvl w:val="0"/>
          <w:numId w:val="12"/>
        </w:numPr>
        <w:jc w:val="both"/>
        <w:rPr>
          <w:rFonts w:asciiTheme="minorHAnsi" w:hAnsiTheme="minorHAnsi" w:cstheme="minorHAnsi"/>
          <w:b w:val="0"/>
          <w:bCs/>
          <w:sz w:val="24"/>
          <w:szCs w:val="24"/>
        </w:rPr>
      </w:pPr>
      <w:r>
        <w:rPr>
          <w:rFonts w:asciiTheme="minorHAnsi" w:hAnsiTheme="minorHAnsi" w:cstheme="minorHAnsi"/>
          <w:b w:val="0"/>
          <w:bCs/>
          <w:sz w:val="24"/>
          <w:szCs w:val="24"/>
        </w:rPr>
        <w:t>Dentro del Programa se contemplarán exclusivamente las acciones destinadas a la internacionalización de la empresa.</w:t>
      </w:r>
    </w:p>
    <w:p w14:paraId="19943178" w14:textId="77777777" w:rsidR="00655AE9" w:rsidRDefault="00655AE9" w:rsidP="00655AE9">
      <w:pPr>
        <w:pStyle w:val="Ttulo"/>
        <w:jc w:val="both"/>
        <w:rPr>
          <w:rFonts w:asciiTheme="minorHAnsi" w:hAnsiTheme="minorHAnsi" w:cstheme="minorHAnsi"/>
          <w:b w:val="0"/>
          <w:bCs/>
          <w:sz w:val="24"/>
          <w:szCs w:val="24"/>
        </w:rPr>
      </w:pPr>
    </w:p>
    <w:p w14:paraId="653A9219" w14:textId="3722C041" w:rsidR="00655AE9" w:rsidRPr="0070484D" w:rsidRDefault="00655AE9" w:rsidP="00655AE9">
      <w:pPr>
        <w:pStyle w:val="Ttulo"/>
        <w:numPr>
          <w:ilvl w:val="0"/>
          <w:numId w:val="12"/>
        </w:numPr>
        <w:jc w:val="both"/>
        <w:rPr>
          <w:rFonts w:asciiTheme="minorHAnsi" w:hAnsiTheme="minorHAnsi" w:cstheme="minorHAnsi"/>
          <w:b w:val="0"/>
          <w:bCs/>
          <w:sz w:val="24"/>
          <w:szCs w:val="24"/>
        </w:rPr>
      </w:pPr>
      <w:r w:rsidRPr="0070484D">
        <w:rPr>
          <w:rFonts w:asciiTheme="minorHAnsi" w:hAnsiTheme="minorHAnsi" w:cstheme="minorHAnsi"/>
          <w:b w:val="0"/>
          <w:bCs/>
          <w:sz w:val="24"/>
          <w:szCs w:val="24"/>
        </w:rPr>
        <w:t>Sólo se considerarán los gastos facturados por terceros, quienes no podrán</w:t>
      </w:r>
      <w:r w:rsidR="00D54547">
        <w:rPr>
          <w:rFonts w:asciiTheme="minorHAnsi" w:hAnsiTheme="minorHAnsi" w:cstheme="minorHAnsi"/>
          <w:b w:val="0"/>
          <w:bCs/>
          <w:sz w:val="24"/>
          <w:szCs w:val="24"/>
        </w:rPr>
        <w:t xml:space="preserve"> estar vinculados a la empresa.</w:t>
      </w:r>
    </w:p>
    <w:p w14:paraId="1303AA31" w14:textId="77777777" w:rsidR="00655AE9" w:rsidRDefault="00655AE9" w:rsidP="00655AE9">
      <w:pPr>
        <w:pStyle w:val="Ttulo"/>
        <w:jc w:val="both"/>
        <w:rPr>
          <w:rFonts w:asciiTheme="minorHAnsi" w:hAnsiTheme="minorHAnsi" w:cstheme="minorHAnsi"/>
          <w:b w:val="0"/>
          <w:bCs/>
          <w:sz w:val="24"/>
          <w:szCs w:val="24"/>
        </w:rPr>
      </w:pPr>
    </w:p>
    <w:p w14:paraId="0EA4DCDD" w14:textId="77777777" w:rsidR="00655AE9" w:rsidRDefault="00655AE9" w:rsidP="00655AE9">
      <w:pPr>
        <w:pStyle w:val="Ttulo"/>
        <w:numPr>
          <w:ilvl w:val="0"/>
          <w:numId w:val="12"/>
        </w:numPr>
        <w:jc w:val="both"/>
        <w:rPr>
          <w:rFonts w:asciiTheme="minorHAnsi" w:hAnsiTheme="minorHAnsi" w:cstheme="minorHAnsi"/>
          <w:b w:val="0"/>
          <w:bCs/>
          <w:sz w:val="24"/>
          <w:szCs w:val="24"/>
        </w:rPr>
      </w:pPr>
      <w:r>
        <w:rPr>
          <w:rFonts w:asciiTheme="minorHAnsi" w:hAnsiTheme="minorHAnsi" w:cstheme="minorHAnsi"/>
          <w:b w:val="0"/>
          <w:bCs/>
          <w:sz w:val="24"/>
          <w:szCs w:val="24"/>
        </w:rPr>
        <w:t>Están excluidos los costes internos de la empresa, así como cualquier otro producto y/o servicio realizado costes por personal de la empresa, representantes legales, apoderados, etc….</w:t>
      </w:r>
    </w:p>
    <w:p w14:paraId="65B9D390" w14:textId="77777777" w:rsidR="00655AE9" w:rsidRDefault="00655AE9" w:rsidP="00655AE9">
      <w:pPr>
        <w:pStyle w:val="Prrafodelista"/>
        <w:rPr>
          <w:rFonts w:asciiTheme="minorHAnsi" w:hAnsiTheme="minorHAnsi" w:cstheme="minorHAnsi"/>
          <w:b/>
          <w:bCs/>
        </w:rPr>
      </w:pPr>
    </w:p>
    <w:p w14:paraId="24F62DE1" w14:textId="77777777" w:rsidR="00655AE9" w:rsidRDefault="00655AE9" w:rsidP="00655AE9">
      <w:pPr>
        <w:pStyle w:val="Ttulo"/>
        <w:numPr>
          <w:ilvl w:val="0"/>
          <w:numId w:val="12"/>
        </w:numPr>
        <w:jc w:val="both"/>
        <w:rPr>
          <w:rFonts w:asciiTheme="minorHAnsi" w:hAnsiTheme="minorHAnsi" w:cstheme="minorHAnsi"/>
          <w:b w:val="0"/>
          <w:bCs/>
          <w:sz w:val="24"/>
          <w:szCs w:val="24"/>
        </w:rPr>
      </w:pPr>
      <w:r>
        <w:rPr>
          <w:rFonts w:asciiTheme="minorHAnsi" w:hAnsiTheme="minorHAnsi" w:cstheme="minorHAnsi"/>
          <w:b w:val="0"/>
          <w:bCs/>
          <w:sz w:val="24"/>
          <w:szCs w:val="24"/>
        </w:rPr>
        <w:t>No se subvencionará en ningún caso la prestación de servicios por parte de las instituciones involucradas en el Programa.</w:t>
      </w:r>
    </w:p>
    <w:p w14:paraId="134AE02A" w14:textId="77777777" w:rsidR="00655AE9" w:rsidRDefault="00655AE9" w:rsidP="00655AE9">
      <w:pPr>
        <w:pStyle w:val="Prrafodelista"/>
        <w:rPr>
          <w:rFonts w:asciiTheme="minorHAnsi" w:hAnsiTheme="minorHAnsi" w:cstheme="minorHAnsi"/>
          <w:b/>
          <w:bCs/>
        </w:rPr>
      </w:pPr>
    </w:p>
    <w:p w14:paraId="3A86736A" w14:textId="5ED8E3B0" w:rsidR="00655AE9" w:rsidRDefault="00655AE9" w:rsidP="00655AE9">
      <w:pPr>
        <w:pStyle w:val="Ttulo"/>
        <w:numPr>
          <w:ilvl w:val="0"/>
          <w:numId w:val="12"/>
        </w:numPr>
        <w:jc w:val="both"/>
        <w:rPr>
          <w:rFonts w:asciiTheme="minorHAnsi" w:hAnsiTheme="minorHAnsi" w:cstheme="minorHAnsi"/>
          <w:b w:val="0"/>
          <w:bCs/>
          <w:sz w:val="24"/>
          <w:szCs w:val="24"/>
        </w:rPr>
      </w:pPr>
      <w:r>
        <w:rPr>
          <w:rFonts w:asciiTheme="minorHAnsi" w:hAnsiTheme="minorHAnsi" w:cstheme="minorHAnsi"/>
          <w:b w:val="0"/>
          <w:bCs/>
          <w:sz w:val="24"/>
          <w:szCs w:val="24"/>
        </w:rPr>
        <w:t>La empresa ha de tener en cuenta que deberá estar al corriente en sus obligaciones tributarias y de Seguridad Social.</w:t>
      </w:r>
    </w:p>
    <w:p w14:paraId="29C751B1" w14:textId="77777777" w:rsidR="00655AE9" w:rsidRDefault="00655AE9" w:rsidP="00655AE9">
      <w:pPr>
        <w:pStyle w:val="Prrafodelista"/>
        <w:rPr>
          <w:rFonts w:asciiTheme="minorHAnsi" w:hAnsiTheme="minorHAnsi" w:cstheme="minorHAnsi"/>
          <w:b/>
          <w:bCs/>
        </w:rPr>
      </w:pPr>
    </w:p>
    <w:p w14:paraId="4AA79B54" w14:textId="3482A64E" w:rsidR="00655AE9" w:rsidRPr="00655AE9" w:rsidRDefault="00655AE9" w:rsidP="00655AE9">
      <w:pPr>
        <w:pStyle w:val="Ttulo"/>
        <w:jc w:val="both"/>
      </w:pPr>
    </w:p>
    <w:p w14:paraId="57E9068C" w14:textId="77777777" w:rsidR="00F40AAE" w:rsidRDefault="00F40AAE" w:rsidP="00F40AAE">
      <w:pPr>
        <w:rPr>
          <w:sz w:val="32"/>
        </w:rPr>
      </w:pPr>
    </w:p>
    <w:p w14:paraId="21AD1FEC" w14:textId="77777777" w:rsidR="00F40AAE" w:rsidRDefault="00F40AAE" w:rsidP="00F40AAE">
      <w:pPr>
        <w:rPr>
          <w:sz w:val="32"/>
        </w:rPr>
      </w:pPr>
    </w:p>
    <w:p w14:paraId="09AE6C44" w14:textId="77777777" w:rsidR="00F40AAE" w:rsidRDefault="00F40AAE" w:rsidP="00F40AAE">
      <w:pPr>
        <w:pStyle w:val="Ttulo"/>
        <w:jc w:val="both"/>
        <w:rPr>
          <w:rFonts w:ascii="Times New Roman" w:hAnsi="Times New Roman"/>
          <w:b w:val="0"/>
          <w:bCs/>
          <w:sz w:val="22"/>
        </w:rPr>
      </w:pPr>
    </w:p>
    <w:p w14:paraId="148577F8" w14:textId="1F2E240E" w:rsidR="00F40AAE" w:rsidRDefault="00F40AAE" w:rsidP="00F40AAE">
      <w:pPr>
        <w:pStyle w:val="Ttulo"/>
        <w:jc w:val="both"/>
        <w:rPr>
          <w:sz w:val="22"/>
        </w:rPr>
        <w:sectPr w:rsidR="00F40AAE" w:rsidSect="008766DB">
          <w:headerReference w:type="default" r:id="rId7"/>
          <w:footerReference w:type="even" r:id="rId8"/>
          <w:footerReference w:type="default" r:id="rId9"/>
          <w:headerReference w:type="first" r:id="rId10"/>
          <w:footerReference w:type="first" r:id="rId11"/>
          <w:pgSz w:w="11907" w:h="16840" w:code="9"/>
          <w:pgMar w:top="1211" w:right="1134" w:bottom="1438" w:left="1134" w:header="360" w:footer="720" w:gutter="0"/>
          <w:cols w:space="720"/>
          <w:titlePg/>
        </w:sectPr>
      </w:pPr>
    </w:p>
    <w:p w14:paraId="78FD6F7C" w14:textId="77777777" w:rsidR="00F40AAE" w:rsidRDefault="00F40AAE" w:rsidP="00F40AAE">
      <w:pPr>
        <w:pStyle w:val="Ttulo"/>
        <w:jc w:val="both"/>
        <w:rPr>
          <w:rFonts w:ascii="Times New Roman" w:hAnsi="Times New Roman"/>
          <w:b w:val="0"/>
          <w:bCs/>
          <w:sz w:val="22"/>
        </w:rPr>
      </w:pPr>
    </w:p>
    <w:p w14:paraId="7EBC0E08" w14:textId="77777777" w:rsidR="00655AE9" w:rsidRDefault="00655AE9" w:rsidP="00655AE9">
      <w:pPr>
        <w:pStyle w:val="Ttulo"/>
        <w:jc w:val="both"/>
        <w:rPr>
          <w:rFonts w:asciiTheme="minorHAnsi" w:hAnsiTheme="minorHAnsi" w:cstheme="minorHAnsi"/>
          <w:bCs/>
          <w:sz w:val="28"/>
          <w:szCs w:val="28"/>
        </w:rPr>
      </w:pPr>
    </w:p>
    <w:p w14:paraId="2CCD1D60" w14:textId="0E91D229" w:rsidR="00655AE9" w:rsidRDefault="00655AE9" w:rsidP="00655AE9">
      <w:pPr>
        <w:pStyle w:val="Ttulo"/>
        <w:jc w:val="both"/>
        <w:rPr>
          <w:rFonts w:asciiTheme="minorHAnsi" w:hAnsiTheme="minorHAnsi" w:cstheme="minorHAnsi"/>
          <w:bCs/>
          <w:sz w:val="28"/>
          <w:szCs w:val="28"/>
        </w:rPr>
      </w:pPr>
      <w:r>
        <w:rPr>
          <w:rFonts w:asciiTheme="minorHAnsi" w:hAnsiTheme="minorHAnsi" w:cstheme="minorHAnsi"/>
          <w:bCs/>
          <w:sz w:val="28"/>
          <w:szCs w:val="28"/>
        </w:rPr>
        <w:t>TIPOLOGÍA DE GASTOS ELEGIBLES</w:t>
      </w:r>
      <w:r w:rsidRPr="00E10EB7">
        <w:rPr>
          <w:rFonts w:asciiTheme="minorHAnsi" w:hAnsiTheme="minorHAnsi" w:cstheme="minorHAnsi"/>
          <w:bCs/>
          <w:sz w:val="28"/>
          <w:szCs w:val="28"/>
        </w:rPr>
        <w:t>:</w:t>
      </w:r>
    </w:p>
    <w:p w14:paraId="00CBE730" w14:textId="77777777" w:rsidR="00655AE9" w:rsidRPr="00655AE9" w:rsidRDefault="00655AE9" w:rsidP="00655AE9">
      <w:pPr>
        <w:pStyle w:val="Ttulo"/>
        <w:jc w:val="both"/>
        <w:rPr>
          <w:rFonts w:asciiTheme="minorHAnsi" w:hAnsiTheme="minorHAnsi" w:cstheme="minorHAnsi"/>
          <w:bCs/>
          <w:sz w:val="28"/>
          <w:szCs w:val="28"/>
        </w:rPr>
      </w:pPr>
    </w:p>
    <w:p w14:paraId="362206B5" w14:textId="6126E932" w:rsidR="003F5C00" w:rsidRPr="00933AB3" w:rsidRDefault="003F5C00" w:rsidP="00B20475">
      <w:pPr>
        <w:spacing w:before="120" w:after="120" w:line="360" w:lineRule="auto"/>
        <w:ind w:firstLine="708"/>
        <w:rPr>
          <w:rFonts w:ascii="Calibri" w:hAnsi="Calibri"/>
          <w:lang w:val="es-ES"/>
        </w:rPr>
      </w:pPr>
      <w:r w:rsidRPr="00933AB3">
        <w:rPr>
          <w:rFonts w:ascii="Calibri" w:hAnsi="Calibri"/>
          <w:b/>
          <w:lang w:val="es-ES"/>
        </w:rPr>
        <w:t>Investigación</w:t>
      </w:r>
    </w:p>
    <w:tbl>
      <w:tblPr>
        <w:tblStyle w:val="Tablaconcuadrcula"/>
        <w:tblW w:w="0" w:type="auto"/>
        <w:tblInd w:w="108" w:type="dxa"/>
        <w:tblLook w:val="04A0" w:firstRow="1" w:lastRow="0" w:firstColumn="1" w:lastColumn="0" w:noHBand="0" w:noVBand="1"/>
      </w:tblPr>
      <w:tblGrid>
        <w:gridCol w:w="8396"/>
      </w:tblGrid>
      <w:tr w:rsidR="003F5C00" w:rsidRPr="00FD4370" w14:paraId="7CA7B338" w14:textId="77777777" w:rsidTr="008766DB">
        <w:trPr>
          <w:trHeight w:val="397"/>
        </w:trPr>
        <w:tc>
          <w:tcPr>
            <w:tcW w:w="8755" w:type="dxa"/>
            <w:tcBorders>
              <w:top w:val="nil"/>
              <w:left w:val="nil"/>
              <w:bottom w:val="nil"/>
              <w:right w:val="nil"/>
            </w:tcBorders>
            <w:shd w:val="clear" w:color="auto" w:fill="00B0F0"/>
            <w:vAlign w:val="center"/>
          </w:tcPr>
          <w:p w14:paraId="52680C2B" w14:textId="77777777" w:rsidR="003F5C00" w:rsidRPr="00FD4370" w:rsidRDefault="003F5C00" w:rsidP="008766DB">
            <w:pPr>
              <w:pStyle w:val="Prrafodelista"/>
              <w:spacing w:before="120" w:after="120" w:line="360" w:lineRule="auto"/>
              <w:ind w:left="0"/>
              <w:rPr>
                <w:rFonts w:ascii="Calibri" w:hAnsi="Calibri"/>
                <w:b/>
                <w:color w:val="FFFFFF" w:themeColor="background1"/>
                <w:sz w:val="20"/>
                <w:szCs w:val="20"/>
                <w:lang w:val="es-ES"/>
              </w:rPr>
            </w:pPr>
            <w:r w:rsidRPr="00FD4370">
              <w:rPr>
                <w:rFonts w:ascii="Calibri" w:hAnsi="Calibri"/>
                <w:b/>
                <w:color w:val="FFFFFF" w:themeColor="background1"/>
                <w:sz w:val="20"/>
                <w:szCs w:val="20"/>
                <w:lang w:val="es-ES"/>
              </w:rPr>
              <w:t>Conceptos subvencionables</w:t>
            </w:r>
          </w:p>
        </w:tc>
      </w:tr>
      <w:tr w:rsidR="00CA3C32" w:rsidRPr="00CA3C32" w14:paraId="5459C09C" w14:textId="77777777" w:rsidTr="008766DB">
        <w:trPr>
          <w:trHeight w:val="557"/>
        </w:trPr>
        <w:tc>
          <w:tcPr>
            <w:tcW w:w="8755" w:type="dxa"/>
            <w:tcBorders>
              <w:top w:val="nil"/>
              <w:bottom w:val="nil"/>
            </w:tcBorders>
            <w:vAlign w:val="center"/>
          </w:tcPr>
          <w:p w14:paraId="4893773C" w14:textId="77777777" w:rsidR="003F5C00" w:rsidRPr="00CA3C32" w:rsidRDefault="003F5C00" w:rsidP="003F5C00">
            <w:pPr>
              <w:pStyle w:val="Prrafodelista"/>
              <w:numPr>
                <w:ilvl w:val="0"/>
                <w:numId w:val="1"/>
              </w:numPr>
              <w:spacing w:before="120" w:after="120" w:line="360" w:lineRule="auto"/>
              <w:ind w:left="272" w:hanging="283"/>
              <w:contextualSpacing w:val="0"/>
              <w:rPr>
                <w:rFonts w:ascii="Calibri" w:hAnsi="Calibri"/>
                <w:sz w:val="20"/>
                <w:szCs w:val="20"/>
                <w:lang w:val="es-ES"/>
              </w:rPr>
            </w:pPr>
            <w:r w:rsidRPr="00CA3C32">
              <w:rPr>
                <w:rFonts w:ascii="Calibri" w:hAnsi="Calibri"/>
                <w:sz w:val="20"/>
                <w:szCs w:val="20"/>
                <w:lang w:val="es-ES"/>
              </w:rPr>
              <w:t>Estudios de mercado, de viabilidad, etc. realizados por empresas especializadas</w:t>
            </w:r>
          </w:p>
          <w:p w14:paraId="5C52176E" w14:textId="77777777" w:rsidR="003F5C00" w:rsidRPr="00CA3C32" w:rsidRDefault="003F5C00" w:rsidP="003F5C00">
            <w:pPr>
              <w:pStyle w:val="Prrafodelista"/>
              <w:numPr>
                <w:ilvl w:val="0"/>
                <w:numId w:val="1"/>
              </w:numPr>
              <w:spacing w:before="120" w:after="120" w:line="360" w:lineRule="auto"/>
              <w:ind w:left="272" w:hanging="283"/>
              <w:contextualSpacing w:val="0"/>
              <w:rPr>
                <w:rFonts w:ascii="Calibri" w:hAnsi="Calibri"/>
                <w:sz w:val="20"/>
                <w:szCs w:val="20"/>
                <w:lang w:val="es-ES"/>
              </w:rPr>
            </w:pPr>
            <w:r w:rsidRPr="00CA3C32">
              <w:rPr>
                <w:rFonts w:ascii="Calibri" w:hAnsi="Calibri"/>
                <w:sz w:val="20"/>
                <w:szCs w:val="20"/>
                <w:lang w:val="es-ES"/>
              </w:rPr>
              <w:t>La compra de documentación de comercio exterior adquirida a terceros</w:t>
            </w:r>
          </w:p>
        </w:tc>
      </w:tr>
      <w:tr w:rsidR="00CA3C32" w:rsidRPr="00CA3C32" w14:paraId="15C3FDC4" w14:textId="77777777" w:rsidTr="008766DB">
        <w:trPr>
          <w:trHeight w:val="397"/>
        </w:trPr>
        <w:tc>
          <w:tcPr>
            <w:tcW w:w="8755" w:type="dxa"/>
            <w:tcBorders>
              <w:top w:val="nil"/>
              <w:left w:val="nil"/>
              <w:bottom w:val="nil"/>
              <w:right w:val="nil"/>
            </w:tcBorders>
            <w:shd w:val="clear" w:color="auto" w:fill="00B0F0"/>
            <w:vAlign w:val="center"/>
          </w:tcPr>
          <w:p w14:paraId="123EFEDC" w14:textId="77777777" w:rsidR="003F5C00" w:rsidRPr="00CA3C32" w:rsidRDefault="003F5C00" w:rsidP="008766DB">
            <w:pPr>
              <w:pStyle w:val="Prrafodelista"/>
              <w:spacing w:before="120" w:after="120" w:line="360" w:lineRule="auto"/>
              <w:ind w:left="-11"/>
              <w:rPr>
                <w:rFonts w:ascii="Calibri" w:hAnsi="Calibri"/>
                <w:b/>
                <w:sz w:val="20"/>
                <w:szCs w:val="20"/>
                <w:lang w:val="es-ES"/>
              </w:rPr>
            </w:pPr>
            <w:r w:rsidRPr="00374F6B">
              <w:rPr>
                <w:rFonts w:ascii="Calibri" w:hAnsi="Calibri"/>
                <w:b/>
                <w:color w:val="FFFFFF" w:themeColor="background1"/>
                <w:sz w:val="20"/>
                <w:szCs w:val="20"/>
                <w:lang w:val="es-ES"/>
              </w:rPr>
              <w:t>Conceptos excluidos</w:t>
            </w:r>
          </w:p>
        </w:tc>
      </w:tr>
      <w:tr w:rsidR="00CA3C32" w:rsidRPr="00CA3C32" w14:paraId="36DA540D" w14:textId="77777777" w:rsidTr="008766DB">
        <w:trPr>
          <w:trHeight w:val="599"/>
        </w:trPr>
        <w:tc>
          <w:tcPr>
            <w:tcW w:w="8755" w:type="dxa"/>
            <w:tcBorders>
              <w:top w:val="nil"/>
            </w:tcBorders>
            <w:vAlign w:val="center"/>
          </w:tcPr>
          <w:p w14:paraId="4261A3EB" w14:textId="2003FFFA" w:rsidR="003F5C00" w:rsidRPr="00655AE9" w:rsidRDefault="003F5C00" w:rsidP="00655AE9">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sz w:val="20"/>
                <w:szCs w:val="20"/>
                <w:lang w:val="es-ES"/>
              </w:rPr>
              <w:t>Estudios de implantación</w:t>
            </w:r>
          </w:p>
        </w:tc>
      </w:tr>
    </w:tbl>
    <w:p w14:paraId="17042576" w14:textId="77777777" w:rsidR="003E51D1" w:rsidRDefault="003E51D1" w:rsidP="00F13636">
      <w:pPr>
        <w:pStyle w:val="Prrafodelista"/>
        <w:spacing w:before="120" w:after="120" w:line="360" w:lineRule="auto"/>
        <w:rPr>
          <w:rFonts w:ascii="Calibri" w:hAnsi="Calibri"/>
          <w:b/>
          <w:lang w:val="es-ES"/>
        </w:rPr>
      </w:pPr>
    </w:p>
    <w:p w14:paraId="70D73CDA" w14:textId="71885A7B" w:rsidR="003F5C00" w:rsidRPr="00CA3C32" w:rsidRDefault="003F5C00" w:rsidP="00F13636">
      <w:pPr>
        <w:pStyle w:val="Prrafodelista"/>
        <w:spacing w:before="120" w:after="120" w:line="360" w:lineRule="auto"/>
        <w:rPr>
          <w:rFonts w:ascii="Calibri" w:hAnsi="Calibri"/>
          <w:lang w:val="es-ES"/>
        </w:rPr>
      </w:pPr>
      <w:r w:rsidRPr="00CA3C32">
        <w:rPr>
          <w:rFonts w:ascii="Calibri" w:hAnsi="Calibri"/>
          <w:b/>
          <w:lang w:val="es-ES"/>
        </w:rPr>
        <w:t>Materiales de difusión / promoción</w:t>
      </w:r>
    </w:p>
    <w:tbl>
      <w:tblPr>
        <w:tblStyle w:val="Tablaconcuadrcula"/>
        <w:tblW w:w="0" w:type="auto"/>
        <w:tblInd w:w="108" w:type="dxa"/>
        <w:tblBorders>
          <w:top w:val="none" w:sz="0" w:space="0" w:color="auto"/>
          <w:insideH w:val="none" w:sz="0" w:space="0" w:color="auto"/>
          <w:insideV w:val="none" w:sz="0" w:space="0" w:color="auto"/>
        </w:tblBorders>
        <w:tblLook w:val="04A0" w:firstRow="1" w:lastRow="0" w:firstColumn="1" w:lastColumn="0" w:noHBand="0" w:noVBand="1"/>
      </w:tblPr>
      <w:tblGrid>
        <w:gridCol w:w="8386"/>
      </w:tblGrid>
      <w:tr w:rsidR="00CA3C32" w:rsidRPr="00CA3C32" w14:paraId="067654C5" w14:textId="77777777" w:rsidTr="008766DB">
        <w:trPr>
          <w:trHeight w:val="397"/>
        </w:trPr>
        <w:tc>
          <w:tcPr>
            <w:tcW w:w="8755" w:type="dxa"/>
            <w:tcBorders>
              <w:bottom w:val="single" w:sz="4" w:space="0" w:color="auto"/>
            </w:tcBorders>
            <w:shd w:val="clear" w:color="auto" w:fill="00B0F0"/>
            <w:vAlign w:val="center"/>
          </w:tcPr>
          <w:p w14:paraId="0C467800"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subvencionables</w:t>
            </w:r>
          </w:p>
        </w:tc>
      </w:tr>
      <w:tr w:rsidR="00CA3C32" w:rsidRPr="00CA3C32" w14:paraId="501C2AA3" w14:textId="77777777" w:rsidTr="008766DB">
        <w:trPr>
          <w:trHeight w:val="397"/>
        </w:trPr>
        <w:tc>
          <w:tcPr>
            <w:tcW w:w="8755" w:type="dxa"/>
            <w:tcBorders>
              <w:top w:val="single" w:sz="4" w:space="0" w:color="auto"/>
              <w:bottom w:val="single" w:sz="4" w:space="0" w:color="auto"/>
            </w:tcBorders>
            <w:shd w:val="clear" w:color="auto" w:fill="auto"/>
            <w:vAlign w:val="center"/>
          </w:tcPr>
          <w:p w14:paraId="049EC8F6" w14:textId="77777777" w:rsidR="003F5C00" w:rsidRPr="00CA3C32" w:rsidRDefault="003F5C00" w:rsidP="003F5C00">
            <w:pPr>
              <w:pStyle w:val="Prrafodelista"/>
              <w:numPr>
                <w:ilvl w:val="0"/>
                <w:numId w:val="3"/>
              </w:numPr>
              <w:tabs>
                <w:tab w:val="clear" w:pos="360"/>
              </w:tabs>
              <w:spacing w:before="120" w:after="120" w:line="360" w:lineRule="auto"/>
              <w:jc w:val="both"/>
              <w:rPr>
                <w:rFonts w:ascii="Calibri" w:hAnsi="Calibri"/>
                <w:bCs/>
                <w:sz w:val="20"/>
                <w:szCs w:val="20"/>
              </w:rPr>
            </w:pPr>
            <w:r w:rsidRPr="00CA3C32">
              <w:rPr>
                <w:rFonts w:ascii="Calibri" w:hAnsi="Calibri"/>
                <w:bCs/>
                <w:sz w:val="20"/>
                <w:szCs w:val="20"/>
              </w:rPr>
              <w:t>Elaboración y reimpresión de catálogos, folletos, carteles, expositores punto de venta.</w:t>
            </w:r>
          </w:p>
          <w:p w14:paraId="5A902C1B"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Diseño y/o adaptación de envases y etiquetas (tanto de producto como de muestras).</w:t>
            </w:r>
          </w:p>
          <w:p w14:paraId="67F8DE20"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 xml:space="preserve">Diseño y/o modificación o ampliación de páginas web, incluyendo registro y dominio. </w:t>
            </w:r>
          </w:p>
          <w:p w14:paraId="516E550E"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 xml:space="preserve">El coste de dar el alta a la empresa en “portales comerciales” en Internet para la venta de sus productos. </w:t>
            </w:r>
          </w:p>
          <w:p w14:paraId="10C1D55A"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 xml:space="preserve">Diseño de carpetas de prensa y demás material informativo impreso o audiovisual. </w:t>
            </w:r>
          </w:p>
          <w:p w14:paraId="77229A4F"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Gastos de traducción de textos relacionados con el material promocional.</w:t>
            </w:r>
          </w:p>
          <w:p w14:paraId="0586C6E2" w14:textId="77777777" w:rsidR="003F5C00" w:rsidRPr="00CA3C32" w:rsidRDefault="003F5C00" w:rsidP="008766DB">
            <w:pPr>
              <w:pStyle w:val="Prrafodelista"/>
              <w:spacing w:before="120" w:after="120" w:line="360" w:lineRule="auto"/>
              <w:ind w:left="-11"/>
              <w:jc w:val="both"/>
              <w:rPr>
                <w:rFonts w:ascii="Calibri" w:hAnsi="Calibri"/>
                <w:bCs/>
                <w:i/>
                <w:iCs/>
                <w:sz w:val="20"/>
                <w:szCs w:val="20"/>
              </w:rPr>
            </w:pPr>
            <w:r w:rsidRPr="00CA3C32">
              <w:rPr>
                <w:rFonts w:ascii="Calibri" w:hAnsi="Calibri"/>
                <w:bCs/>
                <w:i/>
                <w:iCs/>
                <w:sz w:val="20"/>
                <w:szCs w:val="20"/>
              </w:rPr>
              <w:t>Todo este material deberá destinarse exclusivamente a la exportación y editarse al menos en un idioma extranjero (salvo en los casos de empresas cuyos mercados objetivos sean exclusivamente aquellos con idioma oficial español) bajo la marca y nombre de la empresa española.</w:t>
            </w:r>
          </w:p>
          <w:p w14:paraId="1E887B15" w14:textId="530B0212" w:rsidR="003F5C00" w:rsidRPr="00CA3C32" w:rsidRDefault="003F5C00" w:rsidP="008766DB">
            <w:pPr>
              <w:pStyle w:val="Prrafodelista"/>
              <w:spacing w:before="120" w:after="120" w:line="360" w:lineRule="auto"/>
              <w:ind w:left="-11"/>
              <w:jc w:val="both"/>
              <w:rPr>
                <w:rFonts w:ascii="Calibri" w:hAnsi="Calibri" w:cs="Arial"/>
                <w:b/>
                <w:bCs/>
                <w:iCs/>
                <w:sz w:val="20"/>
                <w:szCs w:val="20"/>
              </w:rPr>
            </w:pPr>
            <w:r w:rsidRPr="00CA3C32">
              <w:rPr>
                <w:rFonts w:ascii="Calibri" w:hAnsi="Calibri" w:cs="Arial"/>
                <w:b/>
                <w:bCs/>
                <w:iCs/>
                <w:sz w:val="20"/>
                <w:szCs w:val="20"/>
              </w:rPr>
              <w:t xml:space="preserve">TODO EL MATERIAL DE DIFUSIÓN/PROMOCIÓN QUE SEA OBJETO DE COFINANCIACIÓN FEDER ESTÁ SUJETO AL REGLAMENTO </w:t>
            </w:r>
            <w:r w:rsidR="00002C6A" w:rsidRPr="00CA3C32">
              <w:rPr>
                <w:rFonts w:ascii="Calibri" w:hAnsi="Calibri" w:cs="Arial"/>
                <w:b/>
                <w:bCs/>
                <w:iCs/>
                <w:sz w:val="20"/>
                <w:szCs w:val="20"/>
              </w:rPr>
              <w:t>UE Nº 1303/2013</w:t>
            </w:r>
            <w:r w:rsidR="000C738A" w:rsidRPr="00CA3C32">
              <w:rPr>
                <w:rFonts w:ascii="Calibri" w:hAnsi="Calibri" w:cs="Arial"/>
                <w:b/>
                <w:bCs/>
                <w:iCs/>
                <w:sz w:val="20"/>
                <w:szCs w:val="20"/>
              </w:rPr>
              <w:t>,</w:t>
            </w:r>
            <w:r w:rsidR="00002C6A" w:rsidRPr="00CA3C32">
              <w:rPr>
                <w:rFonts w:ascii="Calibri" w:hAnsi="Calibri" w:cs="Arial"/>
                <w:b/>
                <w:bCs/>
                <w:iCs/>
                <w:sz w:val="20"/>
                <w:szCs w:val="20"/>
              </w:rPr>
              <w:t xml:space="preserve"> de 17 de diciembre de 2013</w:t>
            </w:r>
            <w:r w:rsidRPr="00CA3C32">
              <w:rPr>
                <w:rFonts w:ascii="Calibri" w:hAnsi="Calibri" w:cs="Arial"/>
                <w:b/>
                <w:bCs/>
                <w:iCs/>
                <w:sz w:val="20"/>
                <w:szCs w:val="20"/>
              </w:rPr>
              <w:t xml:space="preserve">; según el cual los beneficiarios son responsables de informar de dicha cofinanciación FEDER, a través de </w:t>
            </w:r>
            <w:r w:rsidRPr="00CA3C32">
              <w:rPr>
                <w:rFonts w:ascii="Calibri" w:hAnsi="Calibri" w:cs="Arial"/>
                <w:b/>
                <w:bCs/>
                <w:iCs/>
                <w:sz w:val="20"/>
                <w:szCs w:val="20"/>
                <w:u w:val="single"/>
              </w:rPr>
              <w:t>la inserción de su logo en todos los materiales</w:t>
            </w:r>
            <w:r w:rsidRPr="00CA3C32">
              <w:rPr>
                <w:rFonts w:ascii="Calibri" w:hAnsi="Calibri" w:cs="Arial"/>
                <w:b/>
                <w:bCs/>
                <w:iCs/>
                <w:sz w:val="20"/>
                <w:szCs w:val="20"/>
              </w:rPr>
              <w:t>.</w:t>
            </w:r>
          </w:p>
          <w:p w14:paraId="74E6AA32" w14:textId="77777777" w:rsidR="003F5C00" w:rsidRPr="00CA3C32" w:rsidRDefault="003F5C00" w:rsidP="008766DB">
            <w:pPr>
              <w:pStyle w:val="Prrafodelista"/>
              <w:spacing w:before="120" w:after="120" w:line="360" w:lineRule="auto"/>
              <w:ind w:left="0"/>
              <w:jc w:val="both"/>
              <w:rPr>
                <w:rFonts w:ascii="Calibri" w:hAnsi="Calibri"/>
                <w:b/>
                <w:sz w:val="20"/>
                <w:szCs w:val="20"/>
                <w:lang w:val="es-ES"/>
              </w:rPr>
            </w:pPr>
            <w:r w:rsidRPr="00CA3C32">
              <w:rPr>
                <w:rFonts w:ascii="Calibri" w:hAnsi="Calibri" w:cs="Arial"/>
                <w:bCs/>
                <w:iCs/>
                <w:sz w:val="20"/>
                <w:szCs w:val="20"/>
              </w:rPr>
              <w:t xml:space="preserve">El coste relativo a aquellos materiales de promoción y difusión, que no reflejen expresamente el logo FEDER, </w:t>
            </w:r>
            <w:r w:rsidRPr="00CA3C32">
              <w:rPr>
                <w:rFonts w:ascii="Calibri" w:hAnsi="Calibri" w:cs="Arial"/>
                <w:bCs/>
                <w:iCs/>
                <w:sz w:val="20"/>
                <w:szCs w:val="20"/>
                <w:u w:val="single"/>
              </w:rPr>
              <w:t>no será objeto de cofinanciación comunitaria en el marco del Programa Xpande</w:t>
            </w:r>
          </w:p>
        </w:tc>
      </w:tr>
      <w:tr w:rsidR="00CA3C32" w:rsidRPr="00CA3C32" w14:paraId="07E96843" w14:textId="77777777" w:rsidTr="008766DB">
        <w:tblPrEx>
          <w:tblBorders>
            <w:top w:val="single" w:sz="4" w:space="0" w:color="auto"/>
            <w:insideH w:val="single" w:sz="4" w:space="0" w:color="auto"/>
            <w:insideV w:val="single" w:sz="4" w:space="0" w:color="auto"/>
          </w:tblBorders>
        </w:tblPrEx>
        <w:trPr>
          <w:trHeight w:val="397"/>
        </w:trPr>
        <w:tc>
          <w:tcPr>
            <w:tcW w:w="8755" w:type="dxa"/>
            <w:tcBorders>
              <w:top w:val="nil"/>
              <w:left w:val="nil"/>
              <w:bottom w:val="nil"/>
              <w:right w:val="nil"/>
            </w:tcBorders>
            <w:shd w:val="clear" w:color="auto" w:fill="00B0F0"/>
            <w:vAlign w:val="center"/>
          </w:tcPr>
          <w:p w14:paraId="639C8D66" w14:textId="77777777" w:rsidR="003F5C00" w:rsidRPr="00CA3C32" w:rsidRDefault="003F5C00" w:rsidP="008766DB">
            <w:pPr>
              <w:pStyle w:val="Prrafodelista"/>
              <w:spacing w:before="120" w:after="120" w:line="360" w:lineRule="auto"/>
              <w:ind w:left="0"/>
              <w:rPr>
                <w:rFonts w:ascii="Calibri" w:hAnsi="Calibri"/>
                <w:b/>
                <w:sz w:val="20"/>
                <w:szCs w:val="20"/>
                <w:highlight w:val="cyan"/>
                <w:lang w:val="es-ES"/>
              </w:rPr>
            </w:pPr>
            <w:r w:rsidRPr="00374F6B">
              <w:rPr>
                <w:rFonts w:ascii="Calibri" w:hAnsi="Calibri"/>
                <w:b/>
                <w:color w:val="FFFFFF" w:themeColor="background1"/>
                <w:sz w:val="20"/>
                <w:szCs w:val="20"/>
                <w:lang w:val="es-ES"/>
              </w:rPr>
              <w:lastRenderedPageBreak/>
              <w:t>Conceptos excluidos</w:t>
            </w:r>
          </w:p>
        </w:tc>
      </w:tr>
      <w:tr w:rsidR="00CA3C32" w:rsidRPr="00CA3C32" w14:paraId="3574BB75" w14:textId="77777777" w:rsidTr="008766DB">
        <w:tblPrEx>
          <w:tblBorders>
            <w:top w:val="single" w:sz="4" w:space="0" w:color="auto"/>
            <w:insideH w:val="single" w:sz="4" w:space="0" w:color="auto"/>
            <w:insideV w:val="single" w:sz="4" w:space="0" w:color="auto"/>
          </w:tblBorders>
        </w:tblPrEx>
        <w:trPr>
          <w:trHeight w:val="599"/>
        </w:trPr>
        <w:tc>
          <w:tcPr>
            <w:tcW w:w="8755" w:type="dxa"/>
            <w:tcBorders>
              <w:top w:val="nil"/>
            </w:tcBorders>
            <w:vAlign w:val="center"/>
          </w:tcPr>
          <w:p w14:paraId="20517C87"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Regalos de empresa y promocionales.</w:t>
            </w:r>
          </w:p>
          <w:p w14:paraId="712304A2"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Diseño y realización de embalajes.</w:t>
            </w:r>
          </w:p>
          <w:p w14:paraId="6775A087"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Elaboración de envases y etiquetas.</w:t>
            </w:r>
          </w:p>
          <w:p w14:paraId="269C479E"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Elaboración de muestras.</w:t>
            </w:r>
          </w:p>
          <w:p w14:paraId="54743371"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Mantenimiento de página web.</w:t>
            </w:r>
          </w:p>
          <w:p w14:paraId="08E654FD"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Mantenimiento de la empresa en portales comerciales.</w:t>
            </w:r>
          </w:p>
          <w:p w14:paraId="075726B6"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proofErr w:type="spellStart"/>
            <w:r w:rsidRPr="00CA3C32">
              <w:rPr>
                <w:rFonts w:ascii="Calibri" w:hAnsi="Calibri"/>
                <w:bCs/>
                <w:sz w:val="20"/>
                <w:szCs w:val="20"/>
                <w:lang w:val="es-ES"/>
              </w:rPr>
              <w:t>Mailings</w:t>
            </w:r>
            <w:proofErr w:type="spellEnd"/>
            <w:r w:rsidRPr="00CA3C32">
              <w:rPr>
                <w:rFonts w:ascii="Calibri" w:hAnsi="Calibri"/>
                <w:bCs/>
                <w:sz w:val="20"/>
                <w:szCs w:val="20"/>
                <w:lang w:val="es-ES"/>
              </w:rPr>
              <w:t>.</w:t>
            </w:r>
          </w:p>
        </w:tc>
      </w:tr>
    </w:tbl>
    <w:p w14:paraId="307781FD" w14:textId="77777777" w:rsidR="003E51D1" w:rsidRDefault="003E51D1" w:rsidP="00F13636">
      <w:pPr>
        <w:pStyle w:val="Prrafodelista"/>
        <w:spacing w:before="120" w:after="120" w:line="360" w:lineRule="auto"/>
        <w:rPr>
          <w:rFonts w:ascii="Calibri" w:hAnsi="Calibri"/>
          <w:b/>
          <w:lang w:val="es-ES"/>
        </w:rPr>
      </w:pPr>
    </w:p>
    <w:p w14:paraId="5A4838D7" w14:textId="72834192" w:rsidR="003F5C00" w:rsidRPr="00CA3C32" w:rsidRDefault="003F5C00" w:rsidP="00F13636">
      <w:pPr>
        <w:pStyle w:val="Prrafodelista"/>
        <w:spacing w:before="120" w:after="120" w:line="360" w:lineRule="auto"/>
        <w:rPr>
          <w:rFonts w:ascii="Calibri" w:hAnsi="Calibri"/>
          <w:b/>
          <w:lang w:val="es-ES"/>
        </w:rPr>
      </w:pPr>
      <w:r w:rsidRPr="00CA3C32">
        <w:rPr>
          <w:rFonts w:ascii="Calibri" w:hAnsi="Calibri"/>
          <w:b/>
          <w:lang w:val="es-ES"/>
        </w:rPr>
        <w:t>Publicidad</w:t>
      </w:r>
    </w:p>
    <w:tbl>
      <w:tblPr>
        <w:tblStyle w:val="Tablaconcuadrcula"/>
        <w:tblW w:w="0" w:type="auto"/>
        <w:tblInd w:w="108" w:type="dxa"/>
        <w:tblLook w:val="04A0" w:firstRow="1" w:lastRow="0" w:firstColumn="1" w:lastColumn="0" w:noHBand="0" w:noVBand="1"/>
      </w:tblPr>
      <w:tblGrid>
        <w:gridCol w:w="8396"/>
      </w:tblGrid>
      <w:tr w:rsidR="00CA3C32" w:rsidRPr="00CA3C32" w14:paraId="296120B9" w14:textId="77777777" w:rsidTr="008766DB">
        <w:trPr>
          <w:trHeight w:val="397"/>
        </w:trPr>
        <w:tc>
          <w:tcPr>
            <w:tcW w:w="8539" w:type="dxa"/>
            <w:tcBorders>
              <w:top w:val="nil"/>
              <w:left w:val="nil"/>
              <w:bottom w:val="nil"/>
              <w:right w:val="nil"/>
            </w:tcBorders>
            <w:shd w:val="clear" w:color="auto" w:fill="00B0F0"/>
            <w:vAlign w:val="center"/>
          </w:tcPr>
          <w:p w14:paraId="1FB978EF"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subvencionables</w:t>
            </w:r>
          </w:p>
        </w:tc>
      </w:tr>
      <w:tr w:rsidR="00CA3C32" w:rsidRPr="00CA3C32" w14:paraId="0B16A4E2" w14:textId="77777777" w:rsidTr="008766DB">
        <w:trPr>
          <w:trHeight w:val="3807"/>
        </w:trPr>
        <w:tc>
          <w:tcPr>
            <w:tcW w:w="8539" w:type="dxa"/>
            <w:tcBorders>
              <w:top w:val="nil"/>
              <w:bottom w:val="nil"/>
            </w:tcBorders>
            <w:vAlign w:val="center"/>
          </w:tcPr>
          <w:p w14:paraId="0E312005"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Creatividad del material utilizado para el exterior y adaptación del ya existente para cada mercado.</w:t>
            </w:r>
          </w:p>
          <w:p w14:paraId="0DA605E2"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Coste de la inserción en medios extranjeros y en la edición internacional de medios nacionales.</w:t>
            </w:r>
          </w:p>
          <w:p w14:paraId="353C6D11"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Publicidad en Internet (Ej.: lugar destacado en buscadores, para mercados exteriores).</w:t>
            </w:r>
          </w:p>
          <w:p w14:paraId="6A310754" w14:textId="616844E5" w:rsidR="003F5C00" w:rsidRPr="00CA3C32" w:rsidRDefault="003F5C00" w:rsidP="008766DB">
            <w:pPr>
              <w:pStyle w:val="Prrafodelista"/>
              <w:spacing w:before="120" w:after="120" w:line="360" w:lineRule="auto"/>
              <w:ind w:left="-11"/>
              <w:jc w:val="both"/>
              <w:rPr>
                <w:rFonts w:ascii="Calibri" w:hAnsi="Calibri"/>
                <w:b/>
                <w:bCs/>
                <w:iCs/>
                <w:sz w:val="20"/>
                <w:szCs w:val="20"/>
              </w:rPr>
            </w:pPr>
            <w:r w:rsidRPr="00CA3C32">
              <w:rPr>
                <w:rFonts w:ascii="Calibri" w:hAnsi="Calibri"/>
                <w:b/>
                <w:bCs/>
                <w:iCs/>
                <w:sz w:val="20"/>
                <w:szCs w:val="20"/>
              </w:rPr>
              <w:t xml:space="preserve">TODO EL MATERIAL DE DIFUSIÓN/PROMOCIÓN QUE SEA OBJETO DE COFINANCIACIÓN FEDER ESTÁ SUJETO AL REGLAMENTO </w:t>
            </w:r>
            <w:r w:rsidR="000C738A" w:rsidRPr="00CA3C32">
              <w:rPr>
                <w:rFonts w:ascii="Calibri" w:hAnsi="Calibri" w:cs="Arial"/>
                <w:b/>
                <w:bCs/>
                <w:iCs/>
                <w:sz w:val="20"/>
                <w:szCs w:val="20"/>
              </w:rPr>
              <w:t>UE Nº 1303/2013, de 17 de diciembre de 2013</w:t>
            </w:r>
            <w:r w:rsidRPr="00CA3C32">
              <w:rPr>
                <w:rFonts w:ascii="Calibri" w:hAnsi="Calibri"/>
                <w:b/>
                <w:bCs/>
                <w:iCs/>
                <w:sz w:val="20"/>
                <w:szCs w:val="20"/>
              </w:rPr>
              <w:t xml:space="preserve">; según el cual los beneficiarios son responsables de informar de dicha cofinanciación FEDER, a través de </w:t>
            </w:r>
            <w:r w:rsidRPr="00CA3C32">
              <w:rPr>
                <w:rFonts w:ascii="Calibri" w:hAnsi="Calibri"/>
                <w:b/>
                <w:bCs/>
                <w:iCs/>
                <w:sz w:val="20"/>
                <w:szCs w:val="20"/>
                <w:u w:val="single"/>
              </w:rPr>
              <w:t>la inserción de su logo en todos los materiales</w:t>
            </w:r>
            <w:r w:rsidRPr="00CA3C32">
              <w:rPr>
                <w:rFonts w:ascii="Calibri" w:hAnsi="Calibri"/>
                <w:b/>
                <w:bCs/>
                <w:iCs/>
                <w:sz w:val="20"/>
                <w:szCs w:val="20"/>
              </w:rPr>
              <w:t>.</w:t>
            </w:r>
          </w:p>
          <w:p w14:paraId="75F31FC4" w14:textId="77777777" w:rsidR="003F5C00" w:rsidRPr="00CA3C32" w:rsidRDefault="003F5C00" w:rsidP="008766DB">
            <w:pPr>
              <w:pStyle w:val="Prrafodelista"/>
              <w:spacing w:before="120" w:after="120" w:line="360" w:lineRule="auto"/>
              <w:ind w:left="-11"/>
              <w:jc w:val="both"/>
              <w:rPr>
                <w:rFonts w:ascii="Calibri" w:hAnsi="Calibri"/>
                <w:sz w:val="20"/>
                <w:szCs w:val="20"/>
              </w:rPr>
            </w:pPr>
            <w:r w:rsidRPr="00CA3C32">
              <w:rPr>
                <w:rFonts w:ascii="Calibri" w:hAnsi="Calibri"/>
                <w:bCs/>
                <w:iCs/>
                <w:sz w:val="20"/>
                <w:szCs w:val="20"/>
                <w:lang w:val="es-ES"/>
              </w:rPr>
              <w:t xml:space="preserve">El coste relativo a inserciones publicitarias en prensa, web, </w:t>
            </w:r>
            <w:proofErr w:type="spellStart"/>
            <w:r w:rsidRPr="00CA3C32">
              <w:rPr>
                <w:rFonts w:ascii="Calibri" w:hAnsi="Calibri"/>
                <w:bCs/>
                <w:iCs/>
                <w:sz w:val="20"/>
                <w:szCs w:val="20"/>
                <w:lang w:val="es-ES"/>
              </w:rPr>
              <w:t>etc</w:t>
            </w:r>
            <w:proofErr w:type="spellEnd"/>
            <w:r w:rsidRPr="00CA3C32">
              <w:rPr>
                <w:rFonts w:ascii="Calibri" w:hAnsi="Calibri"/>
                <w:bCs/>
                <w:iCs/>
                <w:sz w:val="20"/>
                <w:szCs w:val="20"/>
                <w:lang w:val="es-ES"/>
              </w:rPr>
              <w:t xml:space="preserve">, que no reflejen expresamente el logo FEDER, </w:t>
            </w:r>
            <w:r w:rsidRPr="00CA3C32">
              <w:rPr>
                <w:rFonts w:ascii="Calibri" w:hAnsi="Calibri"/>
                <w:bCs/>
                <w:iCs/>
                <w:sz w:val="20"/>
                <w:szCs w:val="20"/>
                <w:u w:val="single"/>
                <w:lang w:val="es-ES"/>
              </w:rPr>
              <w:t>no será objeto de Cofinanciación comunitaria en el marco del Programa Xpande.</w:t>
            </w:r>
          </w:p>
        </w:tc>
      </w:tr>
      <w:tr w:rsidR="00CA3C32" w:rsidRPr="00CA3C32" w14:paraId="2B2C7EEC" w14:textId="77777777" w:rsidTr="008766DB">
        <w:trPr>
          <w:trHeight w:val="397"/>
        </w:trPr>
        <w:tc>
          <w:tcPr>
            <w:tcW w:w="8539" w:type="dxa"/>
            <w:tcBorders>
              <w:top w:val="nil"/>
              <w:left w:val="nil"/>
              <w:bottom w:val="nil"/>
              <w:right w:val="nil"/>
            </w:tcBorders>
            <w:shd w:val="clear" w:color="auto" w:fill="00B0F0"/>
            <w:vAlign w:val="center"/>
          </w:tcPr>
          <w:p w14:paraId="7EC01D2F"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excluidos</w:t>
            </w:r>
          </w:p>
        </w:tc>
      </w:tr>
      <w:tr w:rsidR="003F5C00" w:rsidRPr="00CA3C32" w14:paraId="64E84085" w14:textId="77777777" w:rsidTr="008766DB">
        <w:trPr>
          <w:trHeight w:val="599"/>
        </w:trPr>
        <w:tc>
          <w:tcPr>
            <w:tcW w:w="8539" w:type="dxa"/>
            <w:tcBorders>
              <w:top w:val="nil"/>
            </w:tcBorders>
            <w:vAlign w:val="center"/>
          </w:tcPr>
          <w:p w14:paraId="650DFE78"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rPr>
              <w:t>Publicidad destinada al mercado nacional</w:t>
            </w:r>
          </w:p>
        </w:tc>
      </w:tr>
    </w:tbl>
    <w:p w14:paraId="3B15F0C5" w14:textId="58DA208D" w:rsidR="00655AE9" w:rsidRDefault="00655AE9" w:rsidP="00F13636">
      <w:pPr>
        <w:pStyle w:val="Prrafodelista"/>
        <w:spacing w:before="120" w:after="120" w:line="360" w:lineRule="auto"/>
        <w:rPr>
          <w:rFonts w:ascii="Calibri" w:hAnsi="Calibri"/>
          <w:b/>
          <w:lang w:val="es-ES"/>
        </w:rPr>
      </w:pPr>
    </w:p>
    <w:p w14:paraId="431FA27B" w14:textId="04B03F57" w:rsidR="003E51D1" w:rsidRDefault="003E51D1" w:rsidP="00F13636">
      <w:pPr>
        <w:pStyle w:val="Prrafodelista"/>
        <w:spacing w:before="120" w:after="120" w:line="360" w:lineRule="auto"/>
        <w:rPr>
          <w:rFonts w:ascii="Calibri" w:hAnsi="Calibri"/>
          <w:b/>
          <w:lang w:val="es-ES"/>
        </w:rPr>
      </w:pPr>
    </w:p>
    <w:p w14:paraId="787AACF7" w14:textId="109FFC65" w:rsidR="003E51D1" w:rsidRDefault="003E51D1" w:rsidP="00F13636">
      <w:pPr>
        <w:pStyle w:val="Prrafodelista"/>
        <w:spacing w:before="120" w:after="120" w:line="360" w:lineRule="auto"/>
        <w:rPr>
          <w:rFonts w:ascii="Calibri" w:hAnsi="Calibri"/>
          <w:b/>
          <w:lang w:val="es-ES"/>
        </w:rPr>
      </w:pPr>
    </w:p>
    <w:p w14:paraId="64A26CF4" w14:textId="74CBA30C" w:rsidR="003E51D1" w:rsidRDefault="003E51D1" w:rsidP="00F13636">
      <w:pPr>
        <w:pStyle w:val="Prrafodelista"/>
        <w:spacing w:before="120" w:after="120" w:line="360" w:lineRule="auto"/>
        <w:rPr>
          <w:rFonts w:ascii="Calibri" w:hAnsi="Calibri"/>
          <w:b/>
          <w:lang w:val="es-ES"/>
        </w:rPr>
      </w:pPr>
    </w:p>
    <w:p w14:paraId="433B0A9B" w14:textId="301EDBEA" w:rsidR="003E51D1" w:rsidRDefault="003E51D1" w:rsidP="00F13636">
      <w:pPr>
        <w:pStyle w:val="Prrafodelista"/>
        <w:spacing w:before="120" w:after="120" w:line="360" w:lineRule="auto"/>
        <w:rPr>
          <w:rFonts w:ascii="Calibri" w:hAnsi="Calibri"/>
          <w:b/>
          <w:lang w:val="es-ES"/>
        </w:rPr>
      </w:pPr>
    </w:p>
    <w:p w14:paraId="2AE77CD8" w14:textId="43AB5CE4" w:rsidR="003E51D1" w:rsidRDefault="003E51D1" w:rsidP="00F13636">
      <w:pPr>
        <w:pStyle w:val="Prrafodelista"/>
        <w:spacing w:before="120" w:after="120" w:line="360" w:lineRule="auto"/>
        <w:rPr>
          <w:rFonts w:ascii="Calibri" w:hAnsi="Calibri"/>
          <w:b/>
          <w:lang w:val="es-ES"/>
        </w:rPr>
      </w:pPr>
    </w:p>
    <w:p w14:paraId="201778FD" w14:textId="21703261" w:rsidR="003E51D1" w:rsidRDefault="003E51D1" w:rsidP="00F13636">
      <w:pPr>
        <w:pStyle w:val="Prrafodelista"/>
        <w:spacing w:before="120" w:after="120" w:line="360" w:lineRule="auto"/>
        <w:rPr>
          <w:rFonts w:ascii="Calibri" w:hAnsi="Calibri"/>
          <w:b/>
          <w:lang w:val="es-ES"/>
        </w:rPr>
      </w:pPr>
    </w:p>
    <w:p w14:paraId="51610328" w14:textId="1EC9B448" w:rsidR="003F5C00" w:rsidRPr="00CA3C32" w:rsidRDefault="003F5C00" w:rsidP="00F13636">
      <w:pPr>
        <w:pStyle w:val="Prrafodelista"/>
        <w:spacing w:before="120" w:after="120" w:line="360" w:lineRule="auto"/>
        <w:rPr>
          <w:rFonts w:ascii="Calibri" w:hAnsi="Calibri"/>
          <w:b/>
          <w:lang w:val="es-ES"/>
        </w:rPr>
      </w:pPr>
      <w:r w:rsidRPr="00CA3C32">
        <w:rPr>
          <w:rFonts w:ascii="Calibri" w:hAnsi="Calibri"/>
          <w:b/>
          <w:lang w:val="es-ES"/>
        </w:rPr>
        <w:t>Participación como expositores en ferias</w:t>
      </w:r>
    </w:p>
    <w:tbl>
      <w:tblPr>
        <w:tblStyle w:val="Tablaconcuadrcula"/>
        <w:tblW w:w="0" w:type="auto"/>
        <w:tblInd w:w="108" w:type="dxa"/>
        <w:tblBorders>
          <w:top w:val="none" w:sz="0" w:space="0" w:color="auto"/>
          <w:insideH w:val="none" w:sz="0" w:space="0" w:color="auto"/>
          <w:insideV w:val="none" w:sz="0" w:space="0" w:color="auto"/>
        </w:tblBorders>
        <w:tblLook w:val="04A0" w:firstRow="1" w:lastRow="0" w:firstColumn="1" w:lastColumn="0" w:noHBand="0" w:noVBand="1"/>
      </w:tblPr>
      <w:tblGrid>
        <w:gridCol w:w="8386"/>
      </w:tblGrid>
      <w:tr w:rsidR="00CA3C32" w:rsidRPr="00CA3C32" w14:paraId="01120268" w14:textId="77777777" w:rsidTr="008766DB">
        <w:trPr>
          <w:trHeight w:val="397"/>
        </w:trPr>
        <w:tc>
          <w:tcPr>
            <w:tcW w:w="8529" w:type="dxa"/>
            <w:shd w:val="clear" w:color="auto" w:fill="00B0F0"/>
            <w:vAlign w:val="center"/>
          </w:tcPr>
          <w:p w14:paraId="11C30135"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subvencionables</w:t>
            </w:r>
          </w:p>
        </w:tc>
      </w:tr>
      <w:tr w:rsidR="00CA3C32" w:rsidRPr="00CA3C32" w14:paraId="68BCCE58" w14:textId="77777777" w:rsidTr="008766DB">
        <w:trPr>
          <w:trHeight w:val="3822"/>
        </w:trPr>
        <w:tc>
          <w:tcPr>
            <w:tcW w:w="8529" w:type="dxa"/>
            <w:vAlign w:val="center"/>
          </w:tcPr>
          <w:p w14:paraId="2AF31371"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 xml:space="preserve">Participaciones individuales en ferias en el exterior a las que la empresa acuda como expositor. </w:t>
            </w:r>
          </w:p>
          <w:p w14:paraId="4A3DB0B7"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Participaciones dentro del stand de un distribuidor o de otra empresa complementaria siempre y cuando figure el nombre de la empresa participante en el Programa XPANDE.</w:t>
            </w:r>
          </w:p>
          <w:p w14:paraId="3BB13994" w14:textId="77777777" w:rsidR="003F5C00" w:rsidRPr="00CA3C32" w:rsidRDefault="003F5C00" w:rsidP="008766DB">
            <w:pPr>
              <w:pStyle w:val="Prrafodelista"/>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Se podrán incluir gastos por los siguientes conceptos:</w:t>
            </w:r>
          </w:p>
          <w:p w14:paraId="18FAC3E0"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Derechos de inscripción.</w:t>
            </w:r>
          </w:p>
          <w:p w14:paraId="67392B6F"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Alquiler de espacio.</w:t>
            </w:r>
          </w:p>
          <w:p w14:paraId="174430F8"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Coste de inserción en el catálogo de la Feria.</w:t>
            </w:r>
          </w:p>
          <w:p w14:paraId="2E17664C"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Decoración.</w:t>
            </w:r>
          </w:p>
          <w:p w14:paraId="52BC4108"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Gastos de mantenimiento del stand.</w:t>
            </w:r>
          </w:p>
          <w:p w14:paraId="1B17BE6E"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Azafatas e intérpretes.</w:t>
            </w:r>
          </w:p>
          <w:p w14:paraId="78F1325D"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 xml:space="preserve">Gasto real en concepto de transporte, alojamiento y/o manutención hasta el límite de la bolsa de viaje (una por empresa) correspondiente. </w:t>
            </w:r>
          </w:p>
          <w:p w14:paraId="582600A9" w14:textId="15A29C2A" w:rsidR="003F5C00" w:rsidRPr="00CA3C32" w:rsidRDefault="003F5C00" w:rsidP="008766DB">
            <w:pPr>
              <w:pStyle w:val="Prrafodelista"/>
              <w:spacing w:before="120" w:after="120" w:line="360" w:lineRule="auto"/>
              <w:ind w:left="-11"/>
              <w:jc w:val="both"/>
              <w:rPr>
                <w:rFonts w:ascii="Calibri" w:hAnsi="Calibri"/>
                <w:b/>
                <w:bCs/>
                <w:iCs/>
                <w:sz w:val="20"/>
                <w:szCs w:val="20"/>
              </w:rPr>
            </w:pPr>
            <w:r w:rsidRPr="00CA3C32">
              <w:rPr>
                <w:rFonts w:ascii="Calibri" w:hAnsi="Calibri"/>
                <w:b/>
                <w:bCs/>
                <w:iCs/>
                <w:sz w:val="20"/>
                <w:szCs w:val="20"/>
              </w:rPr>
              <w:t xml:space="preserve">TODO EL MATERIAL DE DIFUSIÓN (stand e Inserción en catálogo de Feria) QUE SEA OBJETO DE COFINANCIACIÓN FEDER ESTÁ SUJETO AL REGLAMENTO </w:t>
            </w:r>
            <w:r w:rsidR="004A6CD0" w:rsidRPr="00CA3C32">
              <w:rPr>
                <w:rFonts w:ascii="Calibri" w:hAnsi="Calibri"/>
                <w:b/>
                <w:bCs/>
                <w:iCs/>
                <w:sz w:val="20"/>
                <w:szCs w:val="20"/>
              </w:rPr>
              <w:t xml:space="preserve">UE Nº 1303/2013 de 17 de diciembre de 2013 </w:t>
            </w:r>
            <w:r w:rsidRPr="00CA3C32">
              <w:rPr>
                <w:rFonts w:ascii="Calibri" w:hAnsi="Calibri"/>
                <w:b/>
                <w:bCs/>
                <w:iCs/>
                <w:sz w:val="20"/>
                <w:szCs w:val="20"/>
              </w:rPr>
              <w:t xml:space="preserve">según el cual  los beneficiarios son responsables de informar de dicha cofinanciación FEDER, a través de </w:t>
            </w:r>
            <w:r w:rsidRPr="00CA3C32">
              <w:rPr>
                <w:rFonts w:ascii="Calibri" w:hAnsi="Calibri"/>
                <w:b/>
                <w:bCs/>
                <w:iCs/>
                <w:sz w:val="20"/>
                <w:szCs w:val="20"/>
                <w:u w:val="single"/>
              </w:rPr>
              <w:t>la inserción de su logo en todos los materiales</w:t>
            </w:r>
            <w:r w:rsidRPr="00CA3C32">
              <w:rPr>
                <w:rFonts w:ascii="Calibri" w:hAnsi="Calibri"/>
                <w:b/>
                <w:bCs/>
                <w:iCs/>
                <w:sz w:val="20"/>
                <w:szCs w:val="20"/>
              </w:rPr>
              <w:t>.</w:t>
            </w:r>
          </w:p>
          <w:p w14:paraId="44F43C5E" w14:textId="77777777" w:rsidR="003F5C00" w:rsidRPr="00CA3C32" w:rsidRDefault="003F5C00" w:rsidP="008766DB">
            <w:pPr>
              <w:pStyle w:val="Prrafodelista"/>
              <w:spacing w:before="120" w:after="120" w:line="360" w:lineRule="auto"/>
              <w:ind w:left="-11"/>
              <w:jc w:val="both"/>
              <w:rPr>
                <w:rFonts w:ascii="Calibri" w:hAnsi="Calibri"/>
                <w:bCs/>
                <w:iCs/>
                <w:sz w:val="20"/>
                <w:szCs w:val="20"/>
                <w:u w:val="single"/>
                <w:lang w:val="es-ES"/>
              </w:rPr>
            </w:pPr>
            <w:r w:rsidRPr="00CA3C32">
              <w:rPr>
                <w:rFonts w:ascii="Calibri" w:hAnsi="Calibri"/>
                <w:bCs/>
                <w:iCs/>
                <w:sz w:val="20"/>
                <w:szCs w:val="20"/>
                <w:lang w:val="es-ES"/>
              </w:rPr>
              <w:t xml:space="preserve">El coste relativo al Stand o a las  inserciones publicitarias en el catálogo de la Feria, que no refleje expresamente el logo FEDER, </w:t>
            </w:r>
            <w:r w:rsidRPr="00CA3C32">
              <w:rPr>
                <w:rFonts w:ascii="Calibri" w:hAnsi="Calibri"/>
                <w:bCs/>
                <w:iCs/>
                <w:sz w:val="20"/>
                <w:szCs w:val="20"/>
                <w:u w:val="single"/>
                <w:lang w:val="es-ES"/>
              </w:rPr>
              <w:t>no será objeto de Cofinanciación comunitaria en el marco del Programa Xpande</w:t>
            </w:r>
          </w:p>
        </w:tc>
      </w:tr>
      <w:tr w:rsidR="00CA3C32" w:rsidRPr="00CA3C32" w14:paraId="24F446BC" w14:textId="77777777" w:rsidTr="008766DB">
        <w:tblPrEx>
          <w:tblBorders>
            <w:top w:val="single" w:sz="4" w:space="0" w:color="auto"/>
            <w:insideH w:val="single" w:sz="4" w:space="0" w:color="auto"/>
            <w:insideV w:val="single" w:sz="4" w:space="0" w:color="auto"/>
          </w:tblBorders>
        </w:tblPrEx>
        <w:trPr>
          <w:trHeight w:val="397"/>
        </w:trPr>
        <w:tc>
          <w:tcPr>
            <w:tcW w:w="8529" w:type="dxa"/>
            <w:tcBorders>
              <w:top w:val="nil"/>
              <w:left w:val="nil"/>
              <w:bottom w:val="nil"/>
              <w:right w:val="nil"/>
            </w:tcBorders>
            <w:shd w:val="clear" w:color="auto" w:fill="00B0F0"/>
            <w:vAlign w:val="center"/>
          </w:tcPr>
          <w:p w14:paraId="2E44EAE6"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excluidos</w:t>
            </w:r>
          </w:p>
        </w:tc>
      </w:tr>
      <w:tr w:rsidR="003F5C00" w:rsidRPr="00CA3C32" w14:paraId="08EF2A53" w14:textId="77777777" w:rsidTr="008766DB">
        <w:tblPrEx>
          <w:tblBorders>
            <w:top w:val="single" w:sz="4" w:space="0" w:color="auto"/>
            <w:insideH w:val="single" w:sz="4" w:space="0" w:color="auto"/>
            <w:insideV w:val="single" w:sz="4" w:space="0" w:color="auto"/>
          </w:tblBorders>
        </w:tblPrEx>
        <w:trPr>
          <w:trHeight w:val="599"/>
        </w:trPr>
        <w:tc>
          <w:tcPr>
            <w:tcW w:w="8529" w:type="dxa"/>
            <w:tcBorders>
              <w:top w:val="nil"/>
            </w:tcBorders>
            <w:vAlign w:val="center"/>
          </w:tcPr>
          <w:p w14:paraId="4A4A5138"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rPr>
              <w:t>Dietas</w:t>
            </w:r>
          </w:p>
          <w:p w14:paraId="201AB0A8"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rPr>
              <w:t>Gastos de aduanas</w:t>
            </w:r>
          </w:p>
          <w:p w14:paraId="3AF7D24E"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rPr>
              <w:t>Transporte del producto y del material promocional</w:t>
            </w:r>
          </w:p>
          <w:p w14:paraId="504BD9CB"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Ferias en las que no se demuestre presencia de personal de la empresa.</w:t>
            </w:r>
          </w:p>
        </w:tc>
      </w:tr>
    </w:tbl>
    <w:p w14:paraId="3CEC08A6" w14:textId="48F82132" w:rsidR="00F13636" w:rsidRDefault="00F13636" w:rsidP="00933AB3">
      <w:pPr>
        <w:spacing w:before="120" w:after="120" w:line="360" w:lineRule="auto"/>
        <w:rPr>
          <w:rFonts w:ascii="Calibri" w:hAnsi="Calibri"/>
          <w:b/>
          <w:lang w:val="es-ES"/>
        </w:rPr>
      </w:pPr>
    </w:p>
    <w:p w14:paraId="721E4E55" w14:textId="2741DA0B" w:rsidR="003E51D1" w:rsidRDefault="003E51D1" w:rsidP="00933AB3">
      <w:pPr>
        <w:spacing w:before="120" w:after="120" w:line="360" w:lineRule="auto"/>
        <w:rPr>
          <w:rFonts w:ascii="Calibri" w:hAnsi="Calibri"/>
          <w:b/>
          <w:lang w:val="es-ES"/>
        </w:rPr>
      </w:pPr>
    </w:p>
    <w:p w14:paraId="2456A267" w14:textId="77777777" w:rsidR="003E51D1" w:rsidRPr="00933AB3" w:rsidRDefault="003E51D1" w:rsidP="00933AB3">
      <w:pPr>
        <w:spacing w:before="120" w:after="120" w:line="360" w:lineRule="auto"/>
        <w:rPr>
          <w:rFonts w:ascii="Calibri" w:hAnsi="Calibri"/>
          <w:b/>
          <w:lang w:val="es-ES"/>
        </w:rPr>
      </w:pPr>
    </w:p>
    <w:p w14:paraId="46149C4D" w14:textId="77777777" w:rsidR="003F5C00" w:rsidRPr="00CA3C32" w:rsidRDefault="003F5C00" w:rsidP="00F13636">
      <w:pPr>
        <w:pStyle w:val="Prrafodelista"/>
        <w:spacing w:before="120" w:after="120" w:line="360" w:lineRule="auto"/>
        <w:rPr>
          <w:rFonts w:ascii="Calibri" w:hAnsi="Calibri"/>
          <w:b/>
          <w:lang w:val="es-ES"/>
        </w:rPr>
      </w:pPr>
      <w:r w:rsidRPr="00CA3C32">
        <w:rPr>
          <w:rFonts w:ascii="Calibri" w:hAnsi="Calibri"/>
          <w:b/>
          <w:lang w:val="es-ES"/>
        </w:rPr>
        <w:t>Viajes de prospección y comerciales</w:t>
      </w:r>
    </w:p>
    <w:tbl>
      <w:tblPr>
        <w:tblStyle w:val="Tablaconcuadrcula"/>
        <w:tblW w:w="0" w:type="auto"/>
        <w:tblInd w:w="108" w:type="dxa"/>
        <w:tblBorders>
          <w:top w:val="none" w:sz="0" w:space="0" w:color="auto"/>
          <w:insideH w:val="none" w:sz="0" w:space="0" w:color="auto"/>
          <w:insideV w:val="none" w:sz="0" w:space="0" w:color="auto"/>
        </w:tblBorders>
        <w:tblLook w:val="04A0" w:firstRow="1" w:lastRow="0" w:firstColumn="1" w:lastColumn="0" w:noHBand="0" w:noVBand="1"/>
      </w:tblPr>
      <w:tblGrid>
        <w:gridCol w:w="8386"/>
      </w:tblGrid>
      <w:tr w:rsidR="00CA3C32" w:rsidRPr="00CA3C32" w14:paraId="30E3E974" w14:textId="77777777" w:rsidTr="008766DB">
        <w:trPr>
          <w:trHeight w:val="397"/>
        </w:trPr>
        <w:tc>
          <w:tcPr>
            <w:tcW w:w="8529" w:type="dxa"/>
            <w:tcBorders>
              <w:bottom w:val="single" w:sz="4" w:space="0" w:color="auto"/>
            </w:tcBorders>
            <w:shd w:val="clear" w:color="auto" w:fill="00B0F0"/>
            <w:vAlign w:val="center"/>
          </w:tcPr>
          <w:p w14:paraId="1FBD0134"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subvencionables</w:t>
            </w:r>
          </w:p>
        </w:tc>
      </w:tr>
      <w:tr w:rsidR="00CA3C32" w:rsidRPr="00CA3C32" w14:paraId="5765D155" w14:textId="77777777" w:rsidTr="008766DB">
        <w:trPr>
          <w:trHeight w:val="397"/>
        </w:trPr>
        <w:tc>
          <w:tcPr>
            <w:tcW w:w="8529" w:type="dxa"/>
            <w:tcBorders>
              <w:top w:val="single" w:sz="4" w:space="0" w:color="auto"/>
              <w:bottom w:val="single" w:sz="4" w:space="0" w:color="auto"/>
            </w:tcBorders>
            <w:shd w:val="clear" w:color="auto" w:fill="auto"/>
            <w:vAlign w:val="center"/>
          </w:tcPr>
          <w:p w14:paraId="327FDE82"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Gasto de elaboración de agendas en destino</w:t>
            </w:r>
          </w:p>
          <w:p w14:paraId="6E87F31F"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Gasto real en concepto de transporte, alojamiento y/o manutención hasta el límite de la bolsa de viaje (una por empresa) correspondiente al país de destino para los viajes de prospección y comerciales del personal de la empresa desde España al exterior:</w:t>
            </w:r>
          </w:p>
          <w:p w14:paraId="7086DA8E" w14:textId="77777777" w:rsidR="003F5C00" w:rsidRPr="00CA3C32" w:rsidRDefault="003F5C00" w:rsidP="008766DB">
            <w:pPr>
              <w:pStyle w:val="Prrafodelista"/>
              <w:spacing w:before="120" w:after="120" w:line="360" w:lineRule="auto"/>
              <w:ind w:left="272"/>
              <w:rPr>
                <w:rFonts w:ascii="Calibri" w:hAnsi="Calibri"/>
                <w:bCs/>
                <w:sz w:val="20"/>
                <w:szCs w:val="20"/>
                <w:u w:val="single"/>
              </w:rPr>
            </w:pPr>
            <w:r w:rsidRPr="00CA3C32">
              <w:rPr>
                <w:rFonts w:ascii="Calibri" w:hAnsi="Calibri"/>
                <w:bCs/>
                <w:sz w:val="20"/>
                <w:szCs w:val="20"/>
                <w:u w:val="single"/>
              </w:rPr>
              <w:t>Excepciones</w:t>
            </w:r>
          </w:p>
          <w:p w14:paraId="007B61D1" w14:textId="77777777" w:rsidR="003F5C00" w:rsidRPr="00CA3C32" w:rsidRDefault="003F5C00" w:rsidP="003F5C00">
            <w:pPr>
              <w:pStyle w:val="Prrafodelista"/>
              <w:numPr>
                <w:ilvl w:val="1"/>
                <w:numId w:val="3"/>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En los casos en los que el viaje tenga como destino más de un país, el límite de gasto subvencionable corresponderá a la bolsa del país más lejano más la mitad de la bolsa asignada para el segundo país más alejado de los que se hayan visitado.</w:t>
            </w:r>
          </w:p>
          <w:p w14:paraId="18643584" w14:textId="77777777" w:rsidR="003F5C00" w:rsidRPr="00CA3C32" w:rsidRDefault="003F5C00" w:rsidP="008766DB">
            <w:pPr>
              <w:pStyle w:val="Prrafodelista"/>
              <w:spacing w:before="120" w:after="120" w:line="360" w:lineRule="auto"/>
              <w:ind w:left="0"/>
              <w:jc w:val="both"/>
              <w:rPr>
                <w:rFonts w:ascii="Calibri" w:hAnsi="Calibri"/>
                <w:b/>
                <w:sz w:val="20"/>
                <w:szCs w:val="20"/>
                <w:lang w:val="es-ES"/>
              </w:rPr>
            </w:pPr>
            <w:r w:rsidRPr="00CA3C32">
              <w:rPr>
                <w:rFonts w:ascii="Calibri" w:hAnsi="Calibri"/>
                <w:bCs/>
                <w:sz w:val="20"/>
                <w:szCs w:val="20"/>
              </w:rPr>
              <w:t>En los casos en que el viaje tenga una distancia inferior a 250 Km entre el lugar de origen y destino y la empresa no haya pernoctado en destino, el límite de gasto subvencionable corresponderá a la mitad de la bolsa de viaje asignada para el país de destino (hasta un máximo de 4 viajes de estas características por empresa).</w:t>
            </w:r>
          </w:p>
        </w:tc>
      </w:tr>
      <w:tr w:rsidR="00CA3C32" w:rsidRPr="00CA3C32" w14:paraId="7D5B58EB" w14:textId="77777777" w:rsidTr="008766DB">
        <w:tblPrEx>
          <w:tblBorders>
            <w:top w:val="single" w:sz="4" w:space="0" w:color="auto"/>
            <w:insideH w:val="single" w:sz="4" w:space="0" w:color="auto"/>
            <w:insideV w:val="single" w:sz="4" w:space="0" w:color="auto"/>
          </w:tblBorders>
        </w:tblPrEx>
        <w:trPr>
          <w:trHeight w:val="397"/>
        </w:trPr>
        <w:tc>
          <w:tcPr>
            <w:tcW w:w="8529" w:type="dxa"/>
            <w:tcBorders>
              <w:top w:val="nil"/>
              <w:left w:val="nil"/>
              <w:bottom w:val="nil"/>
              <w:right w:val="nil"/>
            </w:tcBorders>
            <w:shd w:val="clear" w:color="auto" w:fill="00B0F0"/>
            <w:vAlign w:val="center"/>
          </w:tcPr>
          <w:p w14:paraId="781CA10D"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excluidos</w:t>
            </w:r>
          </w:p>
        </w:tc>
      </w:tr>
      <w:tr w:rsidR="00CA3C32" w:rsidRPr="00CA3C32" w14:paraId="28A36A99" w14:textId="77777777" w:rsidTr="008766DB">
        <w:tblPrEx>
          <w:tblBorders>
            <w:top w:val="single" w:sz="4" w:space="0" w:color="auto"/>
            <w:insideH w:val="single" w:sz="4" w:space="0" w:color="auto"/>
            <w:insideV w:val="single" w:sz="4" w:space="0" w:color="auto"/>
          </w:tblBorders>
        </w:tblPrEx>
        <w:trPr>
          <w:trHeight w:val="369"/>
        </w:trPr>
        <w:tc>
          <w:tcPr>
            <w:tcW w:w="8529" w:type="dxa"/>
            <w:tcBorders>
              <w:top w:val="nil"/>
            </w:tcBorders>
            <w:vAlign w:val="center"/>
          </w:tcPr>
          <w:p w14:paraId="346F3079" w14:textId="77777777" w:rsidR="003F5C00" w:rsidRPr="00CA3C32" w:rsidRDefault="003F5C00" w:rsidP="003F5C00">
            <w:pPr>
              <w:pStyle w:val="Prrafodelista"/>
              <w:numPr>
                <w:ilvl w:val="0"/>
                <w:numId w:val="2"/>
              </w:numPr>
              <w:spacing w:before="120" w:after="120" w:line="360" w:lineRule="auto"/>
              <w:ind w:left="272" w:hanging="567"/>
              <w:contextualSpacing w:val="0"/>
              <w:rPr>
                <w:rFonts w:ascii="Calibri" w:hAnsi="Calibri"/>
                <w:sz w:val="20"/>
                <w:szCs w:val="20"/>
                <w:lang w:val="es-ES"/>
              </w:rPr>
            </w:pPr>
            <w:r w:rsidRPr="00CA3C32">
              <w:rPr>
                <w:rFonts w:ascii="Calibri" w:hAnsi="Calibri"/>
                <w:bCs/>
                <w:sz w:val="20"/>
                <w:szCs w:val="20"/>
              </w:rPr>
              <w:t>Viajes dentro de España</w:t>
            </w:r>
          </w:p>
        </w:tc>
      </w:tr>
    </w:tbl>
    <w:p w14:paraId="35EABAE1" w14:textId="77777777" w:rsidR="003E51D1" w:rsidRDefault="003E51D1" w:rsidP="00F13636">
      <w:pPr>
        <w:pStyle w:val="Prrafodelista"/>
        <w:spacing w:before="120" w:after="120" w:line="360" w:lineRule="auto"/>
        <w:rPr>
          <w:rFonts w:ascii="Calibri" w:hAnsi="Calibri"/>
          <w:b/>
          <w:lang w:val="es-ES"/>
        </w:rPr>
      </w:pPr>
    </w:p>
    <w:p w14:paraId="203D44DA" w14:textId="2D6279E3" w:rsidR="003F5C00" w:rsidRPr="00CA3C32" w:rsidRDefault="003F5C00" w:rsidP="00F13636">
      <w:pPr>
        <w:pStyle w:val="Prrafodelista"/>
        <w:spacing w:before="120" w:after="120" w:line="360" w:lineRule="auto"/>
        <w:rPr>
          <w:rFonts w:ascii="Calibri" w:hAnsi="Calibri"/>
          <w:b/>
          <w:lang w:val="es-ES"/>
        </w:rPr>
      </w:pPr>
      <w:r w:rsidRPr="00CA3C32">
        <w:rPr>
          <w:rFonts w:ascii="Calibri" w:hAnsi="Calibri"/>
          <w:b/>
          <w:lang w:val="es-ES"/>
        </w:rPr>
        <w:t>Acciones promocionales</w:t>
      </w:r>
    </w:p>
    <w:tbl>
      <w:tblPr>
        <w:tblStyle w:val="Tablaconcuadrcula"/>
        <w:tblW w:w="0" w:type="auto"/>
        <w:tblInd w:w="108" w:type="dxa"/>
        <w:tblBorders>
          <w:top w:val="none" w:sz="0" w:space="0" w:color="auto"/>
          <w:insideH w:val="none" w:sz="0" w:space="0" w:color="auto"/>
          <w:insideV w:val="none" w:sz="0" w:space="0" w:color="auto"/>
        </w:tblBorders>
        <w:tblLook w:val="04A0" w:firstRow="1" w:lastRow="0" w:firstColumn="1" w:lastColumn="0" w:noHBand="0" w:noVBand="1"/>
      </w:tblPr>
      <w:tblGrid>
        <w:gridCol w:w="8386"/>
      </w:tblGrid>
      <w:tr w:rsidR="00CA3C32" w:rsidRPr="00CA3C32" w14:paraId="01F4B358" w14:textId="77777777" w:rsidTr="008766DB">
        <w:trPr>
          <w:trHeight w:val="397"/>
        </w:trPr>
        <w:tc>
          <w:tcPr>
            <w:tcW w:w="8529" w:type="dxa"/>
            <w:shd w:val="clear" w:color="auto" w:fill="00B0F0"/>
            <w:vAlign w:val="center"/>
          </w:tcPr>
          <w:p w14:paraId="69872DCB"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subvencionables</w:t>
            </w:r>
          </w:p>
        </w:tc>
      </w:tr>
      <w:tr w:rsidR="00CA3C32" w:rsidRPr="00CA3C32" w14:paraId="4B53FB79" w14:textId="77777777" w:rsidTr="008766DB">
        <w:trPr>
          <w:trHeight w:val="709"/>
        </w:trPr>
        <w:tc>
          <w:tcPr>
            <w:tcW w:w="8529" w:type="dxa"/>
            <w:vAlign w:val="center"/>
          </w:tcPr>
          <w:p w14:paraId="2390EE58"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u w:val="single"/>
              </w:rPr>
            </w:pPr>
            <w:r w:rsidRPr="00CA3C32">
              <w:rPr>
                <w:rFonts w:ascii="Calibri" w:hAnsi="Calibri"/>
                <w:bCs/>
                <w:sz w:val="20"/>
                <w:szCs w:val="20"/>
              </w:rPr>
              <w:t>Los gastos inherentes a las siguientes acciones desarrolladas en el exterior:</w:t>
            </w:r>
          </w:p>
          <w:p w14:paraId="0A14625E"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Promociones punto de venta</w:t>
            </w:r>
          </w:p>
          <w:p w14:paraId="4B0E63B3"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Promociones al canal</w:t>
            </w:r>
          </w:p>
          <w:p w14:paraId="0213A2AC"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Degustaciones</w:t>
            </w:r>
          </w:p>
          <w:p w14:paraId="46544F64"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Exposiciones puntuales</w:t>
            </w:r>
          </w:p>
          <w:p w14:paraId="2B767DEF"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Participación en concursos o certámenes de calidad</w:t>
            </w:r>
          </w:p>
          <w:p w14:paraId="7BC9F2B1"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Desfiles</w:t>
            </w:r>
          </w:p>
          <w:p w14:paraId="0D706B56"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Seminarios</w:t>
            </w:r>
          </w:p>
          <w:p w14:paraId="2CD27F9C"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lastRenderedPageBreak/>
              <w:t>Demostraciones</w:t>
            </w:r>
          </w:p>
          <w:p w14:paraId="22765472"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Jornadas técnicas</w:t>
            </w:r>
          </w:p>
          <w:p w14:paraId="30926BE9"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Contratación de agencia de relaciones públicas</w:t>
            </w:r>
          </w:p>
          <w:p w14:paraId="7C42A2F5" w14:textId="77777777" w:rsidR="003F5C00" w:rsidRPr="00CA3C32" w:rsidRDefault="003F5C00" w:rsidP="003F5C00">
            <w:pPr>
              <w:pStyle w:val="Prrafodelista"/>
              <w:numPr>
                <w:ilvl w:val="1"/>
                <w:numId w:val="4"/>
              </w:numPr>
              <w:tabs>
                <w:tab w:val="clear" w:pos="1440"/>
              </w:tabs>
              <w:spacing w:before="120" w:after="120" w:line="360" w:lineRule="auto"/>
              <w:ind w:left="556" w:hanging="284"/>
              <w:contextualSpacing w:val="0"/>
              <w:jc w:val="both"/>
              <w:rPr>
                <w:rFonts w:ascii="Calibri" w:hAnsi="Calibri"/>
                <w:bCs/>
                <w:sz w:val="20"/>
                <w:szCs w:val="20"/>
              </w:rPr>
            </w:pPr>
            <w:r w:rsidRPr="00CA3C32">
              <w:rPr>
                <w:rFonts w:ascii="Calibri" w:hAnsi="Calibri"/>
                <w:bCs/>
                <w:sz w:val="20"/>
                <w:szCs w:val="20"/>
              </w:rPr>
              <w:t xml:space="preserve">Acciones promocionales a través de Internet, siempre que sean en idioma extranjero </w:t>
            </w:r>
            <w:r w:rsidRPr="00CA3C32">
              <w:rPr>
                <w:rFonts w:ascii="Calibri" w:hAnsi="Calibri"/>
                <w:bCs/>
                <w:i/>
                <w:iCs/>
                <w:sz w:val="20"/>
                <w:szCs w:val="20"/>
              </w:rPr>
              <w:t>(salvo en los casos de empresas cuyos mercados objetivos sean exclusivamente aquellos con idioma oficial Español).</w:t>
            </w:r>
          </w:p>
          <w:p w14:paraId="23727EA0" w14:textId="481AE709" w:rsidR="003F5C00" w:rsidRPr="00CA3C32" w:rsidRDefault="003F5C00" w:rsidP="008766DB">
            <w:pPr>
              <w:pStyle w:val="Prrafodelista"/>
              <w:spacing w:before="120" w:after="120" w:line="360" w:lineRule="auto"/>
              <w:ind w:left="272"/>
              <w:jc w:val="both"/>
              <w:rPr>
                <w:rFonts w:ascii="Calibri" w:hAnsi="Calibri"/>
                <w:b/>
                <w:bCs/>
                <w:iCs/>
                <w:sz w:val="20"/>
                <w:szCs w:val="20"/>
              </w:rPr>
            </w:pPr>
            <w:r w:rsidRPr="00CA3C32">
              <w:rPr>
                <w:rFonts w:ascii="Calibri" w:hAnsi="Calibri"/>
                <w:b/>
                <w:bCs/>
                <w:iCs/>
                <w:sz w:val="20"/>
                <w:szCs w:val="20"/>
              </w:rPr>
              <w:t xml:space="preserve">TODO EL MATERIAL DE DIFUSIÓN QUE SEA OBJETO DE COFINANCIACIÓN FEDER ESTÁ SUJETO AL REGLAMENTO </w:t>
            </w:r>
            <w:r w:rsidR="004A6CD0" w:rsidRPr="00CA3C32">
              <w:rPr>
                <w:rFonts w:ascii="Calibri" w:hAnsi="Calibri"/>
                <w:b/>
                <w:bCs/>
                <w:iCs/>
                <w:sz w:val="20"/>
                <w:szCs w:val="20"/>
              </w:rPr>
              <w:t xml:space="preserve">UE Nº 1303/2013 de 17 de diciembre de 2013 </w:t>
            </w:r>
            <w:r w:rsidRPr="00CA3C32">
              <w:rPr>
                <w:rFonts w:ascii="Calibri" w:hAnsi="Calibri"/>
                <w:b/>
                <w:bCs/>
                <w:iCs/>
                <w:sz w:val="20"/>
                <w:szCs w:val="20"/>
              </w:rPr>
              <w:t xml:space="preserve"> según el cual  los beneficiarios son responsables de informar de dicha cofinanciación FEDER, a través de </w:t>
            </w:r>
            <w:r w:rsidRPr="00CA3C32">
              <w:rPr>
                <w:rFonts w:ascii="Calibri" w:hAnsi="Calibri"/>
                <w:b/>
                <w:bCs/>
                <w:iCs/>
                <w:sz w:val="20"/>
                <w:szCs w:val="20"/>
                <w:u w:val="single"/>
              </w:rPr>
              <w:t>la inserción de su logo en todos los materiales</w:t>
            </w:r>
            <w:r w:rsidRPr="00CA3C32">
              <w:rPr>
                <w:rFonts w:ascii="Calibri" w:hAnsi="Calibri"/>
                <w:b/>
                <w:bCs/>
                <w:iCs/>
                <w:sz w:val="20"/>
                <w:szCs w:val="20"/>
              </w:rPr>
              <w:t>.</w:t>
            </w:r>
          </w:p>
          <w:p w14:paraId="7A709012" w14:textId="77777777" w:rsidR="003F5C00" w:rsidRPr="00CA3C32" w:rsidRDefault="003F5C00" w:rsidP="008766DB">
            <w:pPr>
              <w:pStyle w:val="Prrafodelista"/>
              <w:spacing w:before="120" w:after="120" w:line="360" w:lineRule="auto"/>
              <w:ind w:left="272"/>
              <w:contextualSpacing w:val="0"/>
              <w:jc w:val="both"/>
              <w:rPr>
                <w:rFonts w:ascii="Calibri" w:hAnsi="Calibri"/>
                <w:bCs/>
                <w:sz w:val="20"/>
                <w:szCs w:val="20"/>
              </w:rPr>
            </w:pPr>
            <w:r w:rsidRPr="00CA3C32">
              <w:rPr>
                <w:rFonts w:ascii="Calibri" w:hAnsi="Calibri"/>
                <w:bCs/>
                <w:iCs/>
                <w:sz w:val="20"/>
                <w:szCs w:val="20"/>
                <w:lang w:val="es-ES"/>
              </w:rPr>
              <w:t xml:space="preserve">Todo el material que no refleje expresamente el logo FEDER, </w:t>
            </w:r>
            <w:r w:rsidRPr="00CA3C32">
              <w:rPr>
                <w:rFonts w:ascii="Calibri" w:hAnsi="Calibri"/>
                <w:bCs/>
                <w:iCs/>
                <w:sz w:val="20"/>
                <w:szCs w:val="20"/>
                <w:u w:val="single"/>
                <w:lang w:val="es-ES"/>
              </w:rPr>
              <w:t>no será objeto de Cofinanciación comunitaria en el marco del Programa Xpande</w:t>
            </w:r>
          </w:p>
        </w:tc>
      </w:tr>
      <w:tr w:rsidR="00CA3C32" w:rsidRPr="00CA3C32" w14:paraId="79EA9A66" w14:textId="77777777" w:rsidTr="008766DB">
        <w:tblPrEx>
          <w:tblBorders>
            <w:top w:val="single" w:sz="4" w:space="0" w:color="auto"/>
            <w:insideH w:val="single" w:sz="4" w:space="0" w:color="auto"/>
            <w:insideV w:val="single" w:sz="4" w:space="0" w:color="auto"/>
          </w:tblBorders>
        </w:tblPrEx>
        <w:trPr>
          <w:trHeight w:val="397"/>
        </w:trPr>
        <w:tc>
          <w:tcPr>
            <w:tcW w:w="8529" w:type="dxa"/>
            <w:tcBorders>
              <w:top w:val="nil"/>
              <w:left w:val="nil"/>
              <w:bottom w:val="nil"/>
              <w:right w:val="nil"/>
            </w:tcBorders>
            <w:shd w:val="clear" w:color="auto" w:fill="00B0F0"/>
            <w:vAlign w:val="center"/>
          </w:tcPr>
          <w:p w14:paraId="6FE33163"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lastRenderedPageBreak/>
              <w:t>Conceptos excluidos</w:t>
            </w:r>
          </w:p>
        </w:tc>
      </w:tr>
      <w:tr w:rsidR="00CA3C32" w:rsidRPr="00CA3C32" w14:paraId="00C66E15" w14:textId="77777777" w:rsidTr="008766DB">
        <w:tblPrEx>
          <w:tblBorders>
            <w:top w:val="single" w:sz="4" w:space="0" w:color="auto"/>
            <w:insideH w:val="single" w:sz="4" w:space="0" w:color="auto"/>
            <w:insideV w:val="single" w:sz="4" w:space="0" w:color="auto"/>
          </w:tblBorders>
        </w:tblPrEx>
        <w:trPr>
          <w:trHeight w:val="599"/>
        </w:trPr>
        <w:tc>
          <w:tcPr>
            <w:tcW w:w="8529" w:type="dxa"/>
            <w:tcBorders>
              <w:top w:val="nil"/>
            </w:tcBorders>
            <w:vAlign w:val="center"/>
          </w:tcPr>
          <w:p w14:paraId="38322993"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rPr>
              <w:t>Elaboración, envío de muestras y envío de cualquier otro material</w:t>
            </w:r>
          </w:p>
          <w:p w14:paraId="7771C33E"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lang w:val="es-ES"/>
              </w:rPr>
              <w:t>Regalos promocionales</w:t>
            </w:r>
          </w:p>
          <w:p w14:paraId="625C0F5E"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lang w:val="es-ES"/>
              </w:rPr>
              <w:t>Catering (cóctel, …)</w:t>
            </w:r>
          </w:p>
        </w:tc>
      </w:tr>
    </w:tbl>
    <w:p w14:paraId="55BE323E" w14:textId="77777777" w:rsidR="00017D0D" w:rsidRDefault="00017D0D" w:rsidP="00F13636">
      <w:pPr>
        <w:pStyle w:val="Prrafodelista"/>
        <w:spacing w:before="120" w:after="120" w:line="360" w:lineRule="auto"/>
        <w:rPr>
          <w:rFonts w:ascii="Calibri" w:hAnsi="Calibri"/>
          <w:b/>
          <w:lang w:val="es-ES"/>
        </w:rPr>
      </w:pPr>
    </w:p>
    <w:p w14:paraId="5779C271" w14:textId="292D9BC9" w:rsidR="003F5C00" w:rsidRPr="00CA3C32" w:rsidRDefault="003F5C00" w:rsidP="00F13636">
      <w:pPr>
        <w:pStyle w:val="Prrafodelista"/>
        <w:spacing w:before="120" w:after="120" w:line="360" w:lineRule="auto"/>
        <w:rPr>
          <w:rFonts w:ascii="Calibri" w:hAnsi="Calibri"/>
          <w:b/>
          <w:lang w:val="es-ES"/>
        </w:rPr>
      </w:pPr>
      <w:r w:rsidRPr="00CA3C32">
        <w:rPr>
          <w:rFonts w:ascii="Calibri" w:hAnsi="Calibri"/>
          <w:b/>
          <w:lang w:val="es-ES"/>
        </w:rPr>
        <w:t>Registro de patentes y marcas / Certificaciones</w:t>
      </w:r>
    </w:p>
    <w:tbl>
      <w:tblPr>
        <w:tblStyle w:val="Tablaconcuadrcula"/>
        <w:tblW w:w="0" w:type="auto"/>
        <w:tblInd w:w="108" w:type="dxa"/>
        <w:tblBorders>
          <w:top w:val="none" w:sz="0" w:space="0" w:color="auto"/>
          <w:insideH w:val="none" w:sz="0" w:space="0" w:color="auto"/>
          <w:insideV w:val="none" w:sz="0" w:space="0" w:color="auto"/>
        </w:tblBorders>
        <w:tblLook w:val="04A0" w:firstRow="1" w:lastRow="0" w:firstColumn="1" w:lastColumn="0" w:noHBand="0" w:noVBand="1"/>
      </w:tblPr>
      <w:tblGrid>
        <w:gridCol w:w="8386"/>
      </w:tblGrid>
      <w:tr w:rsidR="00CA3C32" w:rsidRPr="00CA3C32" w14:paraId="32083C04" w14:textId="77777777" w:rsidTr="008766DB">
        <w:trPr>
          <w:trHeight w:val="397"/>
        </w:trPr>
        <w:tc>
          <w:tcPr>
            <w:tcW w:w="8529" w:type="dxa"/>
            <w:tcBorders>
              <w:bottom w:val="single" w:sz="4" w:space="0" w:color="auto"/>
            </w:tcBorders>
            <w:shd w:val="clear" w:color="auto" w:fill="00B0F0"/>
            <w:vAlign w:val="center"/>
          </w:tcPr>
          <w:p w14:paraId="75254656"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subvencionables</w:t>
            </w:r>
          </w:p>
        </w:tc>
      </w:tr>
      <w:tr w:rsidR="00CA3C32" w:rsidRPr="00CA3C32" w14:paraId="5A94B0FD" w14:textId="77777777" w:rsidTr="008766DB">
        <w:trPr>
          <w:trHeight w:val="397"/>
        </w:trPr>
        <w:tc>
          <w:tcPr>
            <w:tcW w:w="8529" w:type="dxa"/>
            <w:tcBorders>
              <w:top w:val="single" w:sz="4" w:space="0" w:color="auto"/>
              <w:bottom w:val="single" w:sz="4" w:space="0" w:color="auto"/>
            </w:tcBorders>
            <w:shd w:val="clear" w:color="auto" w:fill="auto"/>
            <w:vAlign w:val="center"/>
          </w:tcPr>
          <w:p w14:paraId="00F33927"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u w:val="single"/>
              </w:rPr>
            </w:pPr>
            <w:r w:rsidRPr="00CA3C32">
              <w:rPr>
                <w:rFonts w:ascii="Calibri" w:hAnsi="Calibri"/>
                <w:bCs/>
                <w:sz w:val="20"/>
                <w:szCs w:val="20"/>
              </w:rPr>
              <w:t>Registro internacional de patentes y marcas (arbitraje internacional ante litigios, búsqueda de nombre, ...).</w:t>
            </w:r>
          </w:p>
          <w:p w14:paraId="0DE43C87"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u w:val="single"/>
              </w:rPr>
            </w:pPr>
            <w:r w:rsidRPr="00CA3C32">
              <w:rPr>
                <w:rFonts w:ascii="Calibri" w:hAnsi="Calibri"/>
                <w:bCs/>
                <w:sz w:val="20"/>
                <w:szCs w:val="20"/>
              </w:rPr>
              <w:t>Homologación ante clientes u organismos públicos y privados en el exterior.</w:t>
            </w:r>
          </w:p>
          <w:p w14:paraId="07F2B2BB"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u w:val="single"/>
              </w:rPr>
            </w:pPr>
            <w:r w:rsidRPr="00CA3C32">
              <w:rPr>
                <w:rFonts w:ascii="Calibri" w:hAnsi="Calibri"/>
                <w:bCs/>
                <w:sz w:val="20"/>
                <w:szCs w:val="20"/>
              </w:rPr>
              <w:t>Certificaciones de calidad para el extranjero.</w:t>
            </w:r>
          </w:p>
          <w:p w14:paraId="04BF6AF2"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u w:val="single"/>
              </w:rPr>
            </w:pPr>
            <w:r w:rsidRPr="00CA3C32">
              <w:rPr>
                <w:rFonts w:ascii="Calibri" w:hAnsi="Calibri"/>
                <w:bCs/>
                <w:sz w:val="20"/>
                <w:szCs w:val="20"/>
              </w:rPr>
              <w:t>Certificados ISO, en una entidad de certificación acreditada en el país destino o en España. En el caso de que la certificación sea por una entidad acreditada en España (ENAC –Entidad Nacional de Acreditación), deberá existir Acuerdo Multilateral de Reconocimiento (MLA - con el que los organismos de acreditación, de los países destino, reconocen la equivalencia de las acreditaciones de las entidades de España).</w:t>
            </w:r>
          </w:p>
          <w:p w14:paraId="3E7667D2" w14:textId="77777777" w:rsidR="003F5C00" w:rsidRPr="00CA3C32" w:rsidRDefault="003F5C00" w:rsidP="003F5C00">
            <w:pPr>
              <w:pStyle w:val="Prrafodelista"/>
              <w:numPr>
                <w:ilvl w:val="1"/>
                <w:numId w:val="3"/>
              </w:numPr>
              <w:tabs>
                <w:tab w:val="clear" w:pos="1440"/>
              </w:tabs>
              <w:spacing w:before="120" w:after="120" w:line="360" w:lineRule="auto"/>
              <w:ind w:left="272" w:hanging="283"/>
              <w:contextualSpacing w:val="0"/>
              <w:jc w:val="both"/>
              <w:rPr>
                <w:rFonts w:ascii="Calibri" w:hAnsi="Calibri"/>
                <w:bCs/>
                <w:sz w:val="20"/>
                <w:szCs w:val="20"/>
              </w:rPr>
            </w:pPr>
            <w:r w:rsidRPr="00CA3C32">
              <w:rPr>
                <w:rFonts w:ascii="Calibri" w:hAnsi="Calibri"/>
                <w:bCs/>
                <w:sz w:val="20"/>
                <w:szCs w:val="20"/>
              </w:rPr>
              <w:t>Cualquier otra certificación que incida en la puesta en marcha del Plan</w:t>
            </w:r>
          </w:p>
          <w:p w14:paraId="3C77C74F" w14:textId="77777777" w:rsidR="003F5C00" w:rsidRDefault="003F5C00" w:rsidP="008766DB">
            <w:pPr>
              <w:pStyle w:val="Prrafodelista"/>
              <w:spacing w:before="120" w:after="120" w:line="360" w:lineRule="auto"/>
              <w:ind w:left="0"/>
              <w:rPr>
                <w:rFonts w:ascii="Calibri" w:hAnsi="Calibri"/>
                <w:bCs/>
                <w:i/>
                <w:iCs/>
                <w:sz w:val="20"/>
                <w:szCs w:val="20"/>
                <w:lang w:val="es-ES"/>
              </w:rPr>
            </w:pPr>
            <w:r w:rsidRPr="00CA3C32">
              <w:rPr>
                <w:rFonts w:ascii="Calibri" w:hAnsi="Calibri"/>
                <w:bCs/>
                <w:i/>
                <w:iCs/>
                <w:sz w:val="20"/>
                <w:szCs w:val="20"/>
                <w:lang w:val="es-ES"/>
              </w:rPr>
              <w:lastRenderedPageBreak/>
              <w:t>En el caso de certificaciones y homologaciones, se admitirán pagos parciales por trabajos ya realizados, siempre y cuando sea contra la emisión de una factura.</w:t>
            </w:r>
          </w:p>
          <w:p w14:paraId="4DC839A3" w14:textId="77777777" w:rsidR="00017D0D" w:rsidRDefault="00017D0D" w:rsidP="008766DB">
            <w:pPr>
              <w:pStyle w:val="Prrafodelista"/>
              <w:spacing w:before="120" w:after="120" w:line="360" w:lineRule="auto"/>
              <w:ind w:left="0"/>
              <w:rPr>
                <w:rFonts w:ascii="Calibri" w:hAnsi="Calibri"/>
                <w:bCs/>
                <w:i/>
                <w:iCs/>
                <w:sz w:val="20"/>
                <w:szCs w:val="20"/>
                <w:lang w:val="es-ES"/>
              </w:rPr>
            </w:pPr>
          </w:p>
          <w:p w14:paraId="5F79B153" w14:textId="6FCE05FA" w:rsidR="00017D0D" w:rsidRPr="00CA3C32" w:rsidRDefault="00017D0D" w:rsidP="008766DB">
            <w:pPr>
              <w:pStyle w:val="Prrafodelista"/>
              <w:spacing w:before="120" w:after="120" w:line="360" w:lineRule="auto"/>
              <w:ind w:left="0"/>
              <w:rPr>
                <w:rFonts w:ascii="Calibri" w:hAnsi="Calibri"/>
                <w:b/>
                <w:sz w:val="20"/>
                <w:szCs w:val="20"/>
                <w:lang w:val="es-ES"/>
              </w:rPr>
            </w:pPr>
          </w:p>
        </w:tc>
      </w:tr>
      <w:tr w:rsidR="00CA3C32" w:rsidRPr="00CA3C32" w14:paraId="3EEC285D" w14:textId="77777777" w:rsidTr="008766DB">
        <w:tblPrEx>
          <w:tblBorders>
            <w:top w:val="single" w:sz="4" w:space="0" w:color="auto"/>
            <w:insideH w:val="single" w:sz="4" w:space="0" w:color="auto"/>
            <w:insideV w:val="single" w:sz="4" w:space="0" w:color="auto"/>
          </w:tblBorders>
        </w:tblPrEx>
        <w:trPr>
          <w:trHeight w:val="397"/>
        </w:trPr>
        <w:tc>
          <w:tcPr>
            <w:tcW w:w="8529" w:type="dxa"/>
            <w:tcBorders>
              <w:top w:val="nil"/>
              <w:left w:val="nil"/>
              <w:bottom w:val="nil"/>
              <w:right w:val="nil"/>
            </w:tcBorders>
            <w:shd w:val="clear" w:color="auto" w:fill="00B0F0"/>
            <w:vAlign w:val="center"/>
          </w:tcPr>
          <w:p w14:paraId="1556D312"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lastRenderedPageBreak/>
              <w:t>Conceptos excluidos</w:t>
            </w:r>
          </w:p>
        </w:tc>
      </w:tr>
      <w:tr w:rsidR="00CA3C32" w:rsidRPr="00CA3C32" w14:paraId="190EF6B1" w14:textId="77777777" w:rsidTr="008766DB">
        <w:tblPrEx>
          <w:tblBorders>
            <w:top w:val="single" w:sz="4" w:space="0" w:color="auto"/>
            <w:insideH w:val="single" w:sz="4" w:space="0" w:color="auto"/>
            <w:insideV w:val="single" w:sz="4" w:space="0" w:color="auto"/>
          </w:tblBorders>
        </w:tblPrEx>
        <w:trPr>
          <w:trHeight w:val="599"/>
        </w:trPr>
        <w:tc>
          <w:tcPr>
            <w:tcW w:w="8529" w:type="dxa"/>
            <w:tcBorders>
              <w:top w:val="nil"/>
            </w:tcBorders>
            <w:vAlign w:val="center"/>
          </w:tcPr>
          <w:p w14:paraId="04D554ED"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bCs/>
                <w:sz w:val="20"/>
                <w:szCs w:val="20"/>
              </w:rPr>
            </w:pPr>
            <w:r w:rsidRPr="00CA3C32">
              <w:rPr>
                <w:rFonts w:ascii="Calibri" w:hAnsi="Calibri"/>
                <w:bCs/>
                <w:sz w:val="20"/>
                <w:szCs w:val="20"/>
              </w:rPr>
              <w:t>Registro de patentes y marcas a nivel nacional.</w:t>
            </w:r>
          </w:p>
          <w:p w14:paraId="0727B31C" w14:textId="77777777" w:rsidR="003F5C00" w:rsidRPr="00CA3C32" w:rsidRDefault="003F5C00" w:rsidP="003F5C00">
            <w:pPr>
              <w:pStyle w:val="Prrafodelista"/>
              <w:numPr>
                <w:ilvl w:val="0"/>
                <w:numId w:val="2"/>
              </w:numPr>
              <w:spacing w:before="120" w:after="120" w:line="360" w:lineRule="auto"/>
              <w:ind w:left="272" w:hanging="283"/>
              <w:contextualSpacing w:val="0"/>
              <w:rPr>
                <w:rFonts w:ascii="Calibri" w:hAnsi="Calibri"/>
                <w:sz w:val="20"/>
                <w:szCs w:val="20"/>
                <w:lang w:val="es-ES"/>
              </w:rPr>
            </w:pPr>
            <w:r w:rsidRPr="00CA3C32">
              <w:rPr>
                <w:rFonts w:ascii="Calibri" w:hAnsi="Calibri"/>
                <w:bCs/>
                <w:sz w:val="20"/>
                <w:szCs w:val="20"/>
                <w:lang w:val="es-ES"/>
              </w:rPr>
              <w:t>Servicio de vigilancia para mantenimiento de la marca o patente.</w:t>
            </w:r>
          </w:p>
        </w:tc>
      </w:tr>
    </w:tbl>
    <w:p w14:paraId="0D8F8DC4" w14:textId="77777777" w:rsidR="00017D0D" w:rsidRDefault="00017D0D" w:rsidP="00F13636">
      <w:pPr>
        <w:spacing w:before="120" w:after="120" w:line="360" w:lineRule="auto"/>
        <w:ind w:left="360" w:firstLine="349"/>
        <w:rPr>
          <w:rFonts w:ascii="Calibri" w:hAnsi="Calibri"/>
          <w:b/>
          <w:lang w:val="es-ES"/>
        </w:rPr>
      </w:pPr>
    </w:p>
    <w:p w14:paraId="6E1A9CA5" w14:textId="70A88F54" w:rsidR="003F5C00" w:rsidRPr="00CA3C32" w:rsidRDefault="003F5C00" w:rsidP="00F13636">
      <w:pPr>
        <w:spacing w:before="120" w:after="120" w:line="360" w:lineRule="auto"/>
        <w:ind w:left="360" w:firstLine="349"/>
        <w:rPr>
          <w:rFonts w:ascii="Calibri" w:hAnsi="Calibri"/>
          <w:b/>
          <w:lang w:val="es-ES"/>
        </w:rPr>
      </w:pPr>
      <w:r w:rsidRPr="00CA3C32">
        <w:rPr>
          <w:rFonts w:ascii="Calibri" w:hAnsi="Calibri"/>
          <w:b/>
          <w:lang w:val="es-ES"/>
        </w:rPr>
        <w:t>Otros gastos de internacionalización</w:t>
      </w:r>
    </w:p>
    <w:tbl>
      <w:tblPr>
        <w:tblStyle w:val="Tablaconcuadrcula"/>
        <w:tblW w:w="0" w:type="auto"/>
        <w:tblInd w:w="250" w:type="dxa"/>
        <w:tblBorders>
          <w:top w:val="none" w:sz="0" w:space="0" w:color="auto"/>
          <w:insideH w:val="none" w:sz="0" w:space="0" w:color="auto"/>
          <w:insideV w:val="none" w:sz="0" w:space="0" w:color="auto"/>
        </w:tblBorders>
        <w:tblLook w:val="04A0" w:firstRow="1" w:lastRow="0" w:firstColumn="1" w:lastColumn="0" w:noHBand="0" w:noVBand="1"/>
      </w:tblPr>
      <w:tblGrid>
        <w:gridCol w:w="8244"/>
      </w:tblGrid>
      <w:tr w:rsidR="00CA3C32" w:rsidRPr="00CA3C32" w14:paraId="0B1D8617" w14:textId="77777777" w:rsidTr="008766DB">
        <w:trPr>
          <w:trHeight w:val="397"/>
        </w:trPr>
        <w:tc>
          <w:tcPr>
            <w:tcW w:w="8387" w:type="dxa"/>
            <w:shd w:val="clear" w:color="auto" w:fill="00B0F0"/>
            <w:vAlign w:val="center"/>
          </w:tcPr>
          <w:p w14:paraId="0DF85690" w14:textId="77777777" w:rsidR="003F5C00" w:rsidRPr="00CA3C32" w:rsidRDefault="003F5C00" w:rsidP="008766DB">
            <w:pPr>
              <w:pStyle w:val="Prrafodelista"/>
              <w:spacing w:before="120" w:after="120" w:line="360" w:lineRule="auto"/>
              <w:ind w:left="0"/>
              <w:rPr>
                <w:rFonts w:ascii="Calibri" w:hAnsi="Calibri"/>
                <w:b/>
                <w:sz w:val="20"/>
                <w:szCs w:val="20"/>
                <w:lang w:val="es-ES"/>
              </w:rPr>
            </w:pPr>
            <w:r w:rsidRPr="00374F6B">
              <w:rPr>
                <w:rFonts w:ascii="Calibri" w:hAnsi="Calibri"/>
                <w:b/>
                <w:color w:val="FFFFFF" w:themeColor="background1"/>
                <w:sz w:val="20"/>
                <w:szCs w:val="20"/>
                <w:lang w:val="es-ES"/>
              </w:rPr>
              <w:t>Conceptos subvencionables</w:t>
            </w:r>
          </w:p>
        </w:tc>
      </w:tr>
      <w:tr w:rsidR="003F5C00" w:rsidRPr="00CA3C32" w14:paraId="68F5E95B" w14:textId="77777777" w:rsidTr="008766DB">
        <w:trPr>
          <w:trHeight w:val="1554"/>
        </w:trPr>
        <w:tc>
          <w:tcPr>
            <w:tcW w:w="8387" w:type="dxa"/>
            <w:vAlign w:val="center"/>
          </w:tcPr>
          <w:p w14:paraId="06ADE78B" w14:textId="77777777" w:rsidR="003F5C00" w:rsidRPr="00CA3C32" w:rsidRDefault="003F5C00" w:rsidP="003F5C00">
            <w:pPr>
              <w:pStyle w:val="Prrafodelista"/>
              <w:numPr>
                <w:ilvl w:val="1"/>
                <w:numId w:val="3"/>
              </w:numPr>
              <w:tabs>
                <w:tab w:val="clear" w:pos="1440"/>
              </w:tabs>
              <w:spacing w:before="120" w:after="120" w:line="360" w:lineRule="auto"/>
              <w:ind w:left="272" w:hanging="283"/>
              <w:jc w:val="both"/>
              <w:rPr>
                <w:rFonts w:ascii="Calibri" w:hAnsi="Calibri"/>
                <w:bCs/>
                <w:sz w:val="20"/>
                <w:szCs w:val="20"/>
              </w:rPr>
            </w:pPr>
            <w:r w:rsidRPr="00CA3C32">
              <w:rPr>
                <w:rFonts w:ascii="Calibri" w:hAnsi="Calibri"/>
                <w:bCs/>
                <w:sz w:val="20"/>
                <w:szCs w:val="20"/>
              </w:rPr>
              <w:t xml:space="preserve">Se podrán incluir otros gastos que no se recogen en epígrafes anteriores y que no estén expresamente excluidos. </w:t>
            </w:r>
          </w:p>
          <w:p w14:paraId="58986209" w14:textId="77777777" w:rsidR="003F5C00" w:rsidRPr="00CA3C32" w:rsidRDefault="003F5C00" w:rsidP="008766DB">
            <w:pPr>
              <w:pStyle w:val="Prrafodelista"/>
              <w:spacing w:before="120" w:after="120" w:line="360" w:lineRule="auto"/>
              <w:ind w:left="-11"/>
              <w:contextualSpacing w:val="0"/>
              <w:jc w:val="both"/>
              <w:rPr>
                <w:rFonts w:ascii="Calibri" w:hAnsi="Calibri"/>
                <w:bCs/>
                <w:i/>
                <w:iCs/>
                <w:sz w:val="20"/>
                <w:szCs w:val="20"/>
                <w:lang w:val="es-ES"/>
              </w:rPr>
            </w:pPr>
            <w:r w:rsidRPr="00CA3C32">
              <w:rPr>
                <w:rFonts w:ascii="Calibri" w:hAnsi="Calibri"/>
                <w:bCs/>
                <w:i/>
                <w:iCs/>
                <w:sz w:val="20"/>
                <w:szCs w:val="20"/>
                <w:lang w:val="es-ES"/>
              </w:rPr>
              <w:t>Estas propuestas de gastos se analizarán en cada caso, y deberán contar con el Visto Bueno previo y por escrito de la Unidad de Gestión de la Cámara de Comercio de España, quien decidirá el apoyo o no de estos gastos, siempre que se encuentren dentro del marco del Plan de Internacionalización del Programa.</w:t>
            </w:r>
          </w:p>
        </w:tc>
      </w:tr>
    </w:tbl>
    <w:p w14:paraId="4E60C640" w14:textId="416EC6AF" w:rsidR="00655AE9" w:rsidRDefault="00655AE9">
      <w:pPr>
        <w:rPr>
          <w:rFonts w:asciiTheme="minorHAnsi" w:hAnsiTheme="minorHAnsi"/>
        </w:rPr>
      </w:pPr>
    </w:p>
    <w:p w14:paraId="1CAF66DC" w14:textId="77777777" w:rsidR="00655AE9" w:rsidRDefault="00655AE9">
      <w:pPr>
        <w:rPr>
          <w:rFonts w:asciiTheme="minorHAnsi" w:hAnsiTheme="minorHAnsi"/>
        </w:rPr>
      </w:pPr>
    </w:p>
    <w:p w14:paraId="74D5157B" w14:textId="242AD4B1" w:rsidR="00374F6B" w:rsidRDefault="00374F6B">
      <w:pPr>
        <w:rPr>
          <w:rFonts w:asciiTheme="minorHAnsi" w:hAnsiTheme="minorHAnsi"/>
        </w:rPr>
      </w:pPr>
    </w:p>
    <w:p w14:paraId="1A2E4D11" w14:textId="27C52388" w:rsidR="00017D0D" w:rsidRDefault="00017D0D">
      <w:pPr>
        <w:rPr>
          <w:rFonts w:asciiTheme="minorHAnsi" w:hAnsiTheme="minorHAnsi"/>
        </w:rPr>
      </w:pPr>
    </w:p>
    <w:p w14:paraId="50F0D313" w14:textId="359D3E61" w:rsidR="00017D0D" w:rsidRDefault="00017D0D">
      <w:pPr>
        <w:rPr>
          <w:rFonts w:asciiTheme="minorHAnsi" w:hAnsiTheme="minorHAnsi"/>
        </w:rPr>
      </w:pPr>
    </w:p>
    <w:p w14:paraId="6C6EE69A" w14:textId="0CF628E1" w:rsidR="00017D0D" w:rsidRDefault="00017D0D">
      <w:pPr>
        <w:rPr>
          <w:rFonts w:asciiTheme="minorHAnsi" w:hAnsiTheme="minorHAnsi"/>
        </w:rPr>
      </w:pPr>
    </w:p>
    <w:p w14:paraId="5A8AF3D0" w14:textId="07CC9953" w:rsidR="00017D0D" w:rsidRDefault="00017D0D">
      <w:pPr>
        <w:rPr>
          <w:rFonts w:asciiTheme="minorHAnsi" w:hAnsiTheme="minorHAnsi"/>
        </w:rPr>
      </w:pPr>
    </w:p>
    <w:p w14:paraId="4F22B362" w14:textId="2F3E8CAA" w:rsidR="00017D0D" w:rsidRDefault="00017D0D">
      <w:pPr>
        <w:rPr>
          <w:rFonts w:asciiTheme="minorHAnsi" w:hAnsiTheme="minorHAnsi"/>
        </w:rPr>
      </w:pPr>
    </w:p>
    <w:p w14:paraId="0DA73119" w14:textId="6AAADCA5" w:rsidR="00017D0D" w:rsidRDefault="00017D0D">
      <w:pPr>
        <w:rPr>
          <w:rFonts w:asciiTheme="minorHAnsi" w:hAnsiTheme="minorHAnsi"/>
        </w:rPr>
      </w:pPr>
    </w:p>
    <w:p w14:paraId="37DF85A0" w14:textId="1B61A8B7" w:rsidR="00017D0D" w:rsidRDefault="00017D0D">
      <w:pPr>
        <w:rPr>
          <w:rFonts w:asciiTheme="minorHAnsi" w:hAnsiTheme="minorHAnsi"/>
        </w:rPr>
      </w:pPr>
    </w:p>
    <w:p w14:paraId="0C922EDA" w14:textId="394A62F7" w:rsidR="00017D0D" w:rsidRDefault="00017D0D">
      <w:pPr>
        <w:rPr>
          <w:rFonts w:asciiTheme="minorHAnsi" w:hAnsiTheme="minorHAnsi"/>
        </w:rPr>
      </w:pPr>
    </w:p>
    <w:p w14:paraId="75C38042" w14:textId="0C6C2D57" w:rsidR="00017D0D" w:rsidRDefault="00017D0D">
      <w:pPr>
        <w:rPr>
          <w:rFonts w:asciiTheme="minorHAnsi" w:hAnsiTheme="minorHAnsi"/>
        </w:rPr>
      </w:pPr>
    </w:p>
    <w:p w14:paraId="2D140E5D" w14:textId="6D463CED" w:rsidR="00017D0D" w:rsidRDefault="00017D0D">
      <w:pPr>
        <w:rPr>
          <w:rFonts w:asciiTheme="minorHAnsi" w:hAnsiTheme="minorHAnsi"/>
        </w:rPr>
      </w:pPr>
    </w:p>
    <w:p w14:paraId="3A9C32A1" w14:textId="28F1B37B" w:rsidR="00017D0D" w:rsidRDefault="00017D0D">
      <w:pPr>
        <w:rPr>
          <w:rFonts w:asciiTheme="minorHAnsi" w:hAnsiTheme="minorHAnsi"/>
        </w:rPr>
      </w:pPr>
    </w:p>
    <w:p w14:paraId="5B7F4209" w14:textId="7386A1D7" w:rsidR="00017D0D" w:rsidRDefault="00017D0D">
      <w:pPr>
        <w:rPr>
          <w:rFonts w:asciiTheme="minorHAnsi" w:hAnsiTheme="minorHAnsi"/>
        </w:rPr>
      </w:pPr>
    </w:p>
    <w:p w14:paraId="0EFB97A4" w14:textId="0D0A2801" w:rsidR="00017D0D" w:rsidRDefault="00017D0D">
      <w:pPr>
        <w:rPr>
          <w:rFonts w:asciiTheme="minorHAnsi" w:hAnsiTheme="minorHAnsi"/>
        </w:rPr>
      </w:pPr>
    </w:p>
    <w:p w14:paraId="59AD6F06" w14:textId="219E2AFF" w:rsidR="00017D0D" w:rsidRDefault="00017D0D">
      <w:pPr>
        <w:rPr>
          <w:rFonts w:asciiTheme="minorHAnsi" w:hAnsiTheme="minorHAnsi"/>
        </w:rPr>
      </w:pPr>
    </w:p>
    <w:p w14:paraId="4BE44F67" w14:textId="0D334EBF" w:rsidR="00017D0D" w:rsidRDefault="00017D0D">
      <w:pPr>
        <w:rPr>
          <w:rFonts w:asciiTheme="minorHAnsi" w:hAnsiTheme="minorHAnsi"/>
        </w:rPr>
      </w:pPr>
    </w:p>
    <w:p w14:paraId="0460A3C5" w14:textId="113802C8" w:rsidR="00017D0D" w:rsidRDefault="00017D0D">
      <w:pPr>
        <w:rPr>
          <w:rFonts w:asciiTheme="minorHAnsi" w:hAnsiTheme="minorHAnsi"/>
        </w:rPr>
      </w:pPr>
    </w:p>
    <w:p w14:paraId="2CCF67DB" w14:textId="24F29DEE" w:rsidR="00017D0D" w:rsidRDefault="00017D0D">
      <w:pPr>
        <w:rPr>
          <w:rFonts w:asciiTheme="minorHAnsi" w:hAnsiTheme="minorHAnsi"/>
        </w:rPr>
      </w:pPr>
    </w:p>
    <w:p w14:paraId="0AA16A16" w14:textId="50DE403C" w:rsidR="00017D0D" w:rsidRDefault="00017D0D">
      <w:pPr>
        <w:rPr>
          <w:rFonts w:asciiTheme="minorHAnsi" w:hAnsiTheme="minorHAnsi"/>
        </w:rPr>
      </w:pPr>
    </w:p>
    <w:p w14:paraId="2BA589BC" w14:textId="77777777" w:rsidR="00017D0D" w:rsidRDefault="00017D0D">
      <w:pPr>
        <w:rPr>
          <w:rFonts w:asciiTheme="minorHAnsi" w:hAnsiTheme="minorHAnsi"/>
          <w:b/>
          <w:sz w:val="28"/>
        </w:rPr>
      </w:pPr>
    </w:p>
    <w:p w14:paraId="5476CF29" w14:textId="60BF72D7" w:rsidR="0014795E" w:rsidRPr="005E1645" w:rsidRDefault="0014795E">
      <w:pPr>
        <w:rPr>
          <w:rFonts w:asciiTheme="minorHAnsi" w:hAnsiTheme="minorHAnsi"/>
          <w:b/>
          <w:sz w:val="28"/>
        </w:rPr>
      </w:pPr>
      <w:r w:rsidRPr="005E1645">
        <w:rPr>
          <w:rFonts w:asciiTheme="minorHAnsi" w:hAnsiTheme="minorHAnsi"/>
          <w:b/>
          <w:sz w:val="28"/>
        </w:rPr>
        <w:t>Justificación de gastos</w:t>
      </w:r>
    </w:p>
    <w:p w14:paraId="352198C0" w14:textId="4D35BB04" w:rsidR="0014795E" w:rsidRDefault="0014795E">
      <w:pPr>
        <w:rPr>
          <w:rFonts w:asciiTheme="minorHAnsi" w:hAnsiTheme="minorHAnsi"/>
        </w:rPr>
      </w:pPr>
    </w:p>
    <w:p w14:paraId="7B66B98A" w14:textId="787EC48A" w:rsidR="0014795E" w:rsidRDefault="0014795E" w:rsidP="0014795E">
      <w:pPr>
        <w:spacing w:before="120" w:after="120" w:line="360" w:lineRule="auto"/>
        <w:jc w:val="both"/>
        <w:rPr>
          <w:rFonts w:ascii="Calibri" w:hAnsi="Calibri" w:cs="Arial"/>
          <w:bCs/>
        </w:rPr>
      </w:pPr>
      <w:r w:rsidRPr="007D7516">
        <w:rPr>
          <w:rFonts w:ascii="Calibri" w:hAnsi="Calibri" w:cs="Arial"/>
          <w:bCs/>
        </w:rPr>
        <w:t xml:space="preserve">La empresa </w:t>
      </w:r>
      <w:r w:rsidRPr="00ED2A1E">
        <w:rPr>
          <w:rFonts w:ascii="Calibri" w:hAnsi="Calibri" w:cs="Arial"/>
          <w:bCs/>
        </w:rPr>
        <w:t xml:space="preserve">deberá presentar a la Unidad de Gestión de la Cámara de Comercio </w:t>
      </w:r>
      <w:r w:rsidR="005E1645">
        <w:rPr>
          <w:rFonts w:ascii="Calibri" w:hAnsi="Calibri" w:cs="Arial"/>
          <w:bCs/>
        </w:rPr>
        <w:t>la</w:t>
      </w:r>
      <w:r w:rsidRPr="00ED2A1E">
        <w:rPr>
          <w:rFonts w:ascii="Calibri" w:hAnsi="Calibri" w:cs="Arial"/>
          <w:bCs/>
        </w:rPr>
        <w:t xml:space="preserve"> “Relación detallada de gastos” </w:t>
      </w:r>
      <w:r w:rsidR="005E1645">
        <w:rPr>
          <w:rFonts w:ascii="Calibri" w:hAnsi="Calibri" w:cs="Arial"/>
          <w:bCs/>
        </w:rPr>
        <w:t xml:space="preserve">(según Anexo 23 a facilitar por la Cámara de Comercio) </w:t>
      </w:r>
      <w:r w:rsidRPr="00ED2A1E">
        <w:rPr>
          <w:rFonts w:ascii="Calibri" w:hAnsi="Calibri" w:cs="Arial"/>
          <w:bCs/>
        </w:rPr>
        <w:t xml:space="preserve">junto </w:t>
      </w:r>
      <w:r>
        <w:rPr>
          <w:rFonts w:ascii="Calibri" w:hAnsi="Calibri" w:cs="Arial"/>
          <w:bCs/>
        </w:rPr>
        <w:t xml:space="preserve">con el </w:t>
      </w:r>
      <w:r w:rsidRPr="007D7516">
        <w:rPr>
          <w:rFonts w:ascii="Calibri" w:hAnsi="Calibri" w:cs="Arial"/>
          <w:bCs/>
        </w:rPr>
        <w:t xml:space="preserve">original de la documentación para proceder a </w:t>
      </w:r>
      <w:r>
        <w:rPr>
          <w:rFonts w:ascii="Calibri" w:hAnsi="Calibri" w:cs="Arial"/>
          <w:bCs/>
        </w:rPr>
        <w:t>escaneo. Los documentos que se aporten serán los escaneados de los originales.</w:t>
      </w:r>
    </w:p>
    <w:tbl>
      <w:tblPr>
        <w:tblW w:w="5969" w:type="pct"/>
        <w:tblInd w:w="-639" w:type="dxa"/>
        <w:tblLayout w:type="fixed"/>
        <w:tblCellMar>
          <w:left w:w="70" w:type="dxa"/>
          <w:right w:w="70" w:type="dxa"/>
        </w:tblCellMar>
        <w:tblLook w:val="0000" w:firstRow="0" w:lastRow="0" w:firstColumn="0" w:lastColumn="0" w:noHBand="0" w:noVBand="0"/>
      </w:tblPr>
      <w:tblGrid>
        <w:gridCol w:w="768"/>
        <w:gridCol w:w="1566"/>
        <w:gridCol w:w="759"/>
        <w:gridCol w:w="960"/>
        <w:gridCol w:w="276"/>
        <w:gridCol w:w="895"/>
        <w:gridCol w:w="958"/>
        <w:gridCol w:w="1237"/>
        <w:gridCol w:w="1371"/>
        <w:gridCol w:w="1362"/>
      </w:tblGrid>
      <w:tr w:rsidR="0014795E" w:rsidRPr="007D7516" w14:paraId="7372F523" w14:textId="77777777" w:rsidTr="00B20475">
        <w:trPr>
          <w:cantSplit/>
        </w:trPr>
        <w:tc>
          <w:tcPr>
            <w:tcW w:w="378" w:type="pct"/>
            <w:tcBorders>
              <w:bottom w:val="single" w:sz="4" w:space="0" w:color="000000" w:themeColor="text1"/>
            </w:tcBorders>
            <w:vAlign w:val="center"/>
          </w:tcPr>
          <w:p w14:paraId="2EE8DD0B" w14:textId="77777777" w:rsidR="0014795E" w:rsidRPr="007D7516" w:rsidRDefault="0014795E" w:rsidP="00B20475">
            <w:pPr>
              <w:tabs>
                <w:tab w:val="left" w:pos="-426"/>
                <w:tab w:val="left" w:pos="284"/>
              </w:tabs>
              <w:jc w:val="center"/>
              <w:rPr>
                <w:rFonts w:ascii="Calibri" w:hAnsi="Calibri" w:cs="Arial"/>
                <w:bCs/>
              </w:rPr>
            </w:pPr>
          </w:p>
        </w:tc>
        <w:tc>
          <w:tcPr>
            <w:tcW w:w="771" w:type="pct"/>
            <w:tcBorders>
              <w:bottom w:val="single" w:sz="4" w:space="0" w:color="000000" w:themeColor="text1"/>
            </w:tcBorders>
            <w:vAlign w:val="center"/>
          </w:tcPr>
          <w:p w14:paraId="3674B6DA" w14:textId="77777777" w:rsidR="0014795E" w:rsidRPr="007D7516" w:rsidRDefault="0014795E" w:rsidP="00B20475">
            <w:pPr>
              <w:tabs>
                <w:tab w:val="left" w:pos="-426"/>
                <w:tab w:val="left" w:pos="284"/>
              </w:tabs>
              <w:jc w:val="center"/>
              <w:rPr>
                <w:rFonts w:ascii="Calibri" w:hAnsi="Calibri" w:cs="Arial"/>
                <w:bCs/>
              </w:rPr>
            </w:pPr>
          </w:p>
        </w:tc>
        <w:tc>
          <w:tcPr>
            <w:tcW w:w="3851" w:type="pct"/>
            <w:gridSpan w:val="8"/>
            <w:tcBorders>
              <w:bottom w:val="single" w:sz="4" w:space="0" w:color="000000" w:themeColor="text1"/>
            </w:tcBorders>
            <w:shd w:val="clear" w:color="auto" w:fill="BDD6EE" w:themeFill="accent1" w:themeFillTint="66"/>
            <w:vAlign w:val="center"/>
          </w:tcPr>
          <w:p w14:paraId="3697AA74" w14:textId="77777777" w:rsidR="0014795E" w:rsidRPr="00635E87" w:rsidRDefault="0014795E" w:rsidP="00B20475">
            <w:pPr>
              <w:pStyle w:val="Ttulo6"/>
              <w:tabs>
                <w:tab w:val="left" w:pos="-70"/>
                <w:tab w:val="left" w:pos="284"/>
              </w:tabs>
              <w:ind w:left="-70"/>
              <w:jc w:val="center"/>
              <w:rPr>
                <w:rFonts w:ascii="Calibri" w:hAnsi="Calibri" w:cs="Arial"/>
                <w:b/>
                <w:i w:val="0"/>
                <w:color w:val="auto"/>
              </w:rPr>
            </w:pPr>
            <w:r w:rsidRPr="00635E87">
              <w:rPr>
                <w:rFonts w:ascii="Calibri" w:hAnsi="Calibri" w:cs="Arial"/>
                <w:b/>
                <w:i w:val="0"/>
                <w:color w:val="auto"/>
              </w:rPr>
              <w:t>Documentación a aportar*</w:t>
            </w:r>
          </w:p>
        </w:tc>
      </w:tr>
      <w:tr w:rsidR="0014795E" w:rsidRPr="007D7516" w14:paraId="02174FE4" w14:textId="77777777" w:rsidTr="00B20475">
        <w:trPr>
          <w:cantSplit/>
        </w:trPr>
        <w:tc>
          <w:tcPr>
            <w:tcW w:w="378"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1C33271E" w14:textId="77777777" w:rsidR="0014795E" w:rsidRPr="00635E87" w:rsidRDefault="0014795E" w:rsidP="00B20475">
            <w:pPr>
              <w:tabs>
                <w:tab w:val="left" w:pos="-426"/>
                <w:tab w:val="left" w:pos="284"/>
              </w:tabs>
              <w:jc w:val="center"/>
              <w:rPr>
                <w:rFonts w:asciiTheme="minorHAnsi" w:hAnsiTheme="minorHAnsi" w:cs="Arial"/>
                <w:bCs/>
                <w:sz w:val="20"/>
                <w:szCs w:val="20"/>
              </w:rPr>
            </w:pPr>
          </w:p>
        </w:tc>
        <w:tc>
          <w:tcPr>
            <w:tcW w:w="771"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17076D9"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Concepto de gasto</w:t>
            </w:r>
          </w:p>
        </w:tc>
        <w:tc>
          <w:tcPr>
            <w:tcW w:w="374"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028C5195"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 xml:space="preserve">Factura </w:t>
            </w:r>
            <w:r w:rsidRPr="00635E87">
              <w:rPr>
                <w:rFonts w:asciiTheme="minorHAnsi" w:hAnsiTheme="minorHAnsi" w:cs="Arial"/>
                <w:b/>
                <w:sz w:val="20"/>
                <w:szCs w:val="20"/>
              </w:rPr>
              <w:t>(1)</w:t>
            </w:r>
          </w:p>
        </w:tc>
        <w:tc>
          <w:tcPr>
            <w:tcW w:w="105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5C226039"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Comprobantes bancarios</w:t>
            </w:r>
          </w:p>
        </w:tc>
        <w:tc>
          <w:tcPr>
            <w:tcW w:w="472"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2DD25329"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 xml:space="preserve">Ejemplar de las piezas realizadas </w:t>
            </w:r>
            <w:r w:rsidRPr="00635E87">
              <w:rPr>
                <w:rFonts w:asciiTheme="minorHAnsi" w:hAnsiTheme="minorHAnsi" w:cs="Arial"/>
                <w:b/>
                <w:sz w:val="20"/>
                <w:szCs w:val="20"/>
              </w:rPr>
              <w:t>(4)</w:t>
            </w:r>
          </w:p>
        </w:tc>
        <w:tc>
          <w:tcPr>
            <w:tcW w:w="609"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8CD1E50"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Certificación de viaje</w:t>
            </w:r>
          </w:p>
          <w:p w14:paraId="7010DBC5"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(5)</w:t>
            </w:r>
          </w:p>
        </w:tc>
        <w:tc>
          <w:tcPr>
            <w:tcW w:w="675"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51CC0662"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Comprobantes</w:t>
            </w:r>
          </w:p>
          <w:p w14:paraId="1B1DB425"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de la realización del viaje</w:t>
            </w:r>
          </w:p>
          <w:p w14:paraId="5D94C169"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(6)</w:t>
            </w:r>
          </w:p>
        </w:tc>
        <w:tc>
          <w:tcPr>
            <w:tcW w:w="671"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2ECCCE69"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2B0C3B">
              <w:rPr>
                <w:rFonts w:asciiTheme="minorHAnsi" w:hAnsiTheme="minorHAnsi" w:cs="Arial"/>
                <w:bCs/>
                <w:sz w:val="18"/>
                <w:szCs w:val="18"/>
              </w:rPr>
              <w:t xml:space="preserve">Otra documentación </w:t>
            </w:r>
            <w:r w:rsidRPr="00635E87">
              <w:rPr>
                <w:rFonts w:asciiTheme="minorHAnsi" w:hAnsiTheme="minorHAnsi" w:cs="Arial"/>
                <w:b/>
                <w:sz w:val="20"/>
                <w:szCs w:val="20"/>
              </w:rPr>
              <w:t>(7)</w:t>
            </w:r>
          </w:p>
        </w:tc>
      </w:tr>
      <w:tr w:rsidR="0014795E" w:rsidRPr="007D7516" w14:paraId="3F3118CE" w14:textId="77777777" w:rsidTr="00B20475">
        <w:trPr>
          <w:cantSplit/>
        </w:trPr>
        <w:tc>
          <w:tcPr>
            <w:tcW w:w="378"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vAlign w:val="center"/>
          </w:tcPr>
          <w:p w14:paraId="536084B7" w14:textId="77777777" w:rsidR="0014795E" w:rsidRPr="00635E87" w:rsidRDefault="0014795E" w:rsidP="00B20475">
            <w:pPr>
              <w:tabs>
                <w:tab w:val="left" w:pos="-426"/>
                <w:tab w:val="left" w:pos="284"/>
              </w:tabs>
              <w:jc w:val="center"/>
              <w:rPr>
                <w:rFonts w:asciiTheme="minorHAnsi" w:hAnsiTheme="minorHAnsi" w:cs="Arial"/>
                <w:bCs/>
                <w:sz w:val="20"/>
                <w:szCs w:val="20"/>
              </w:rPr>
            </w:pPr>
          </w:p>
        </w:tc>
        <w:tc>
          <w:tcPr>
            <w:tcW w:w="771"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vAlign w:val="center"/>
          </w:tcPr>
          <w:p w14:paraId="38D044BD" w14:textId="77777777" w:rsidR="0014795E" w:rsidRPr="00635E87" w:rsidRDefault="0014795E" w:rsidP="00B20475">
            <w:pPr>
              <w:tabs>
                <w:tab w:val="left" w:pos="-426"/>
                <w:tab w:val="left" w:pos="284"/>
              </w:tabs>
              <w:jc w:val="center"/>
              <w:rPr>
                <w:rFonts w:asciiTheme="minorHAnsi" w:hAnsiTheme="minorHAnsi" w:cs="Arial"/>
                <w:bCs/>
                <w:sz w:val="20"/>
                <w:szCs w:val="20"/>
              </w:rPr>
            </w:pPr>
          </w:p>
        </w:tc>
        <w:tc>
          <w:tcPr>
            <w:tcW w:w="374"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vAlign w:val="center"/>
          </w:tcPr>
          <w:p w14:paraId="28E9D27D" w14:textId="77777777" w:rsidR="0014795E" w:rsidRPr="00635E87" w:rsidRDefault="0014795E" w:rsidP="00B20475">
            <w:pPr>
              <w:tabs>
                <w:tab w:val="left" w:pos="-426"/>
                <w:tab w:val="left" w:pos="284"/>
              </w:tabs>
              <w:jc w:val="center"/>
              <w:rPr>
                <w:rFonts w:asciiTheme="minorHAnsi" w:hAnsiTheme="minorHAnsi" w:cs="Arial"/>
                <w:bCs/>
                <w:sz w:val="20"/>
                <w:szCs w:val="20"/>
              </w:rPr>
            </w:pPr>
          </w:p>
        </w:tc>
        <w:tc>
          <w:tcPr>
            <w:tcW w:w="60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2D3CD85B"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Justificante de Pago</w:t>
            </w:r>
          </w:p>
          <w:p w14:paraId="1244F7D3"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(2)</w:t>
            </w:r>
          </w:p>
        </w:tc>
        <w:tc>
          <w:tcPr>
            <w:tcW w:w="44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AE4082E"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 xml:space="preserve">Extracto bancario </w:t>
            </w:r>
            <w:r w:rsidRPr="00635E87">
              <w:rPr>
                <w:rFonts w:asciiTheme="minorHAnsi" w:hAnsiTheme="minorHAnsi" w:cs="Arial"/>
                <w:b/>
                <w:sz w:val="20"/>
                <w:szCs w:val="20"/>
              </w:rPr>
              <w:t>(3)</w:t>
            </w:r>
          </w:p>
        </w:tc>
        <w:tc>
          <w:tcPr>
            <w:tcW w:w="472"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vAlign w:val="center"/>
          </w:tcPr>
          <w:p w14:paraId="191AC533" w14:textId="77777777" w:rsidR="0014795E" w:rsidRPr="00635E87" w:rsidRDefault="0014795E" w:rsidP="00B20475">
            <w:pPr>
              <w:tabs>
                <w:tab w:val="left" w:pos="-426"/>
                <w:tab w:val="left" w:pos="284"/>
              </w:tabs>
              <w:jc w:val="center"/>
              <w:rPr>
                <w:rFonts w:asciiTheme="minorHAnsi" w:hAnsiTheme="minorHAnsi" w:cs="Arial"/>
                <w:bCs/>
                <w:sz w:val="20"/>
                <w:szCs w:val="20"/>
              </w:rPr>
            </w:pPr>
          </w:p>
        </w:tc>
        <w:tc>
          <w:tcPr>
            <w:tcW w:w="609"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vAlign w:val="center"/>
          </w:tcPr>
          <w:p w14:paraId="330BEC00" w14:textId="77777777" w:rsidR="0014795E" w:rsidRPr="00635E87" w:rsidRDefault="0014795E" w:rsidP="00B20475">
            <w:pPr>
              <w:tabs>
                <w:tab w:val="left" w:pos="-426"/>
                <w:tab w:val="left" w:pos="284"/>
              </w:tabs>
              <w:jc w:val="center"/>
              <w:rPr>
                <w:rFonts w:asciiTheme="minorHAnsi" w:hAnsiTheme="minorHAnsi" w:cs="Arial"/>
                <w:bCs/>
                <w:sz w:val="20"/>
                <w:szCs w:val="20"/>
              </w:rPr>
            </w:pPr>
          </w:p>
        </w:tc>
        <w:tc>
          <w:tcPr>
            <w:tcW w:w="675"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vAlign w:val="center"/>
          </w:tcPr>
          <w:p w14:paraId="6B6997DC" w14:textId="77777777" w:rsidR="0014795E" w:rsidRPr="00635E87" w:rsidRDefault="0014795E" w:rsidP="00B20475">
            <w:pPr>
              <w:tabs>
                <w:tab w:val="left" w:pos="-426"/>
                <w:tab w:val="left" w:pos="284"/>
              </w:tabs>
              <w:jc w:val="center"/>
              <w:rPr>
                <w:rFonts w:asciiTheme="minorHAnsi" w:hAnsiTheme="minorHAnsi" w:cs="Arial"/>
                <w:bCs/>
                <w:sz w:val="20"/>
                <w:szCs w:val="20"/>
              </w:rPr>
            </w:pPr>
          </w:p>
        </w:tc>
        <w:tc>
          <w:tcPr>
            <w:tcW w:w="671"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0C0C0"/>
            <w:vAlign w:val="center"/>
          </w:tcPr>
          <w:p w14:paraId="4CF3C749" w14:textId="77777777" w:rsidR="0014795E" w:rsidRPr="00635E87" w:rsidRDefault="0014795E" w:rsidP="00B20475">
            <w:pPr>
              <w:tabs>
                <w:tab w:val="left" w:pos="-426"/>
                <w:tab w:val="left" w:pos="284"/>
              </w:tabs>
              <w:jc w:val="center"/>
              <w:rPr>
                <w:rFonts w:asciiTheme="minorHAnsi" w:hAnsiTheme="minorHAnsi" w:cs="Arial"/>
                <w:bCs/>
                <w:sz w:val="20"/>
                <w:szCs w:val="20"/>
              </w:rPr>
            </w:pPr>
          </w:p>
        </w:tc>
      </w:tr>
      <w:tr w:rsidR="0014795E" w:rsidRPr="007D7516" w14:paraId="254BA2C3" w14:textId="77777777" w:rsidTr="00B20475">
        <w:trPr>
          <w:trHeight w:val="395"/>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59917625"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2.1</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E4514"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Investigación</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D5CEFB9"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216575C8"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C6450F3"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3F824535"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A5CE4F"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E86E31"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D7F7D7" w14:textId="77777777" w:rsidR="0014795E" w:rsidRPr="00635E87" w:rsidRDefault="0014795E" w:rsidP="00B20475">
            <w:pPr>
              <w:tabs>
                <w:tab w:val="left" w:pos="-426"/>
                <w:tab w:val="left" w:pos="284"/>
              </w:tabs>
              <w:jc w:val="center"/>
              <w:rPr>
                <w:rFonts w:asciiTheme="minorHAnsi" w:hAnsiTheme="minorHAnsi" w:cs="Arial"/>
                <w:b/>
                <w:sz w:val="20"/>
                <w:szCs w:val="20"/>
              </w:rPr>
            </w:pPr>
          </w:p>
        </w:tc>
      </w:tr>
      <w:tr w:rsidR="0014795E" w:rsidRPr="007D7516" w14:paraId="140751A4" w14:textId="77777777" w:rsidTr="00B20475">
        <w:trPr>
          <w:trHeight w:val="840"/>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1AFDA65"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2.2</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5A4070"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Material de difusión / promoción</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B66EA2B"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6325986"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14A144B8"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09D614EC"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D5F8C"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77871"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54672E" w14:textId="77777777" w:rsidR="0014795E" w:rsidRPr="00635E87" w:rsidRDefault="0014795E" w:rsidP="00B20475">
            <w:pPr>
              <w:tabs>
                <w:tab w:val="left" w:pos="-426"/>
                <w:tab w:val="left" w:pos="284"/>
              </w:tabs>
              <w:jc w:val="center"/>
              <w:rPr>
                <w:rFonts w:asciiTheme="minorHAnsi" w:hAnsiTheme="minorHAnsi" w:cs="Arial"/>
                <w:b/>
                <w:sz w:val="20"/>
                <w:szCs w:val="20"/>
              </w:rPr>
            </w:pPr>
          </w:p>
        </w:tc>
      </w:tr>
      <w:tr w:rsidR="0014795E" w:rsidRPr="007D7516" w14:paraId="3B9BCF23" w14:textId="77777777" w:rsidTr="00B20475">
        <w:trPr>
          <w:trHeight w:val="425"/>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7D3B2DA"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2.3</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8150D5"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Publicidad</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F06A3C3"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CC56C5E"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CDB4E27"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34521FAF"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965D9B"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91E5C4"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85D9B" w14:textId="77777777" w:rsidR="0014795E" w:rsidRPr="00635E87" w:rsidRDefault="0014795E" w:rsidP="00B20475">
            <w:pPr>
              <w:tabs>
                <w:tab w:val="left" w:pos="-426"/>
                <w:tab w:val="left" w:pos="284"/>
              </w:tabs>
              <w:jc w:val="center"/>
              <w:rPr>
                <w:rFonts w:asciiTheme="minorHAnsi" w:hAnsiTheme="minorHAnsi" w:cs="Arial"/>
                <w:b/>
                <w:sz w:val="20"/>
                <w:szCs w:val="20"/>
              </w:rPr>
            </w:pPr>
          </w:p>
        </w:tc>
      </w:tr>
      <w:tr w:rsidR="0014795E" w:rsidRPr="007D7516" w14:paraId="1F2AE4A5" w14:textId="77777777" w:rsidTr="00B20475">
        <w:trPr>
          <w:trHeight w:val="984"/>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36644A9"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2.4</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64E427"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Participación como expositor en Ferias</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A91A76C"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0D0D2B7"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1630B9AF"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02425"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2B879AC6"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0C497706"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967D387"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r>
      <w:tr w:rsidR="0014795E" w:rsidRPr="007D7516" w14:paraId="25D87B80" w14:textId="77777777" w:rsidTr="00B20475">
        <w:trPr>
          <w:trHeight w:val="972"/>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B92587F"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2.5</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59CFB6"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Viajes de prospección y comerciales</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38824F36"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A259924"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0F70E1B5"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8F9852"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37D36B24"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4C2068A"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81BA64" w14:textId="77777777" w:rsidR="0014795E" w:rsidRPr="00635E87" w:rsidRDefault="0014795E" w:rsidP="00B20475">
            <w:pPr>
              <w:tabs>
                <w:tab w:val="left" w:pos="-426"/>
                <w:tab w:val="left" w:pos="284"/>
              </w:tabs>
              <w:jc w:val="center"/>
              <w:rPr>
                <w:rFonts w:asciiTheme="minorHAnsi" w:hAnsiTheme="minorHAnsi" w:cs="Arial"/>
                <w:b/>
                <w:sz w:val="20"/>
                <w:szCs w:val="20"/>
              </w:rPr>
            </w:pPr>
          </w:p>
        </w:tc>
      </w:tr>
      <w:tr w:rsidR="0014795E" w:rsidRPr="007D7516" w14:paraId="309E35FB" w14:textId="77777777" w:rsidTr="00B20475">
        <w:trPr>
          <w:trHeight w:val="716"/>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D06A9EC"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2.6</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B1CD6E"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Acciones promocionales</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5722B0D4"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68E693DF"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0C3D090"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51C80"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C31B76"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16A37"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548C7B" w14:textId="77777777" w:rsidR="0014795E" w:rsidRPr="00635E87" w:rsidRDefault="0014795E" w:rsidP="00B20475">
            <w:pPr>
              <w:tabs>
                <w:tab w:val="left" w:pos="-426"/>
                <w:tab w:val="left" w:pos="284"/>
              </w:tabs>
              <w:jc w:val="center"/>
              <w:rPr>
                <w:rFonts w:asciiTheme="minorHAnsi" w:hAnsiTheme="minorHAnsi" w:cs="Arial"/>
                <w:b/>
                <w:sz w:val="20"/>
                <w:szCs w:val="20"/>
              </w:rPr>
            </w:pPr>
          </w:p>
        </w:tc>
      </w:tr>
      <w:tr w:rsidR="0014795E" w:rsidRPr="007D7516" w14:paraId="0C8C3A63" w14:textId="77777777" w:rsidTr="00B20475">
        <w:trPr>
          <w:trHeight w:val="684"/>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089BC38"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2.7</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06889B"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Registro de patentes y marcas</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38B3A176"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5E460F25"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0BFF222"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B8C737"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BF39AF"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14CAF7"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08BB17C9"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r>
      <w:tr w:rsidR="0014795E" w:rsidRPr="007D7516" w14:paraId="7F48FAFA" w14:textId="77777777" w:rsidTr="00B20475">
        <w:trPr>
          <w:trHeight w:val="790"/>
        </w:trPr>
        <w:tc>
          <w:tcPr>
            <w:tcW w:w="37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AA89C90" w14:textId="77777777" w:rsidR="0014795E" w:rsidRPr="00635E87" w:rsidRDefault="0014795E" w:rsidP="00B20475">
            <w:pPr>
              <w:tabs>
                <w:tab w:val="left" w:pos="-426"/>
                <w:tab w:val="left" w:pos="284"/>
              </w:tabs>
              <w:jc w:val="center"/>
              <w:rPr>
                <w:rFonts w:asciiTheme="minorHAnsi" w:hAnsiTheme="minorHAnsi" w:cs="Arial"/>
                <w:bCs/>
                <w:sz w:val="20"/>
                <w:szCs w:val="20"/>
              </w:rPr>
            </w:pPr>
            <w:r w:rsidRPr="00635E87">
              <w:rPr>
                <w:rFonts w:asciiTheme="minorHAnsi" w:hAnsiTheme="minorHAnsi" w:cs="Arial"/>
                <w:bCs/>
                <w:sz w:val="20"/>
                <w:szCs w:val="20"/>
              </w:rPr>
              <w:t>2.8</w:t>
            </w:r>
          </w:p>
        </w:tc>
        <w:tc>
          <w:tcPr>
            <w:tcW w:w="7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B2DC9" w14:textId="77777777" w:rsidR="0014795E" w:rsidRPr="00635E87" w:rsidRDefault="0014795E" w:rsidP="00B20475">
            <w:pPr>
              <w:tabs>
                <w:tab w:val="left" w:pos="-426"/>
                <w:tab w:val="left" w:pos="284"/>
              </w:tabs>
              <w:rPr>
                <w:rFonts w:asciiTheme="minorHAnsi" w:hAnsiTheme="minorHAnsi" w:cs="Arial"/>
                <w:bCs/>
                <w:sz w:val="20"/>
                <w:szCs w:val="20"/>
              </w:rPr>
            </w:pPr>
            <w:r w:rsidRPr="00635E87">
              <w:rPr>
                <w:rFonts w:asciiTheme="minorHAnsi" w:hAnsiTheme="minorHAnsi" w:cs="Arial"/>
                <w:bCs/>
                <w:sz w:val="20"/>
                <w:szCs w:val="20"/>
              </w:rPr>
              <w:t>Otros gastos de internacionalización</w:t>
            </w:r>
          </w:p>
        </w:tc>
        <w:tc>
          <w:tcPr>
            <w:tcW w:w="37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43683A08"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10871FB9"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57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2AD8B561"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3146B"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0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231FF8"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E316D" w14:textId="77777777" w:rsidR="0014795E" w:rsidRPr="00635E87" w:rsidRDefault="0014795E" w:rsidP="00B20475">
            <w:pPr>
              <w:tabs>
                <w:tab w:val="left" w:pos="-426"/>
                <w:tab w:val="left" w:pos="284"/>
              </w:tabs>
              <w:jc w:val="center"/>
              <w:rPr>
                <w:rFonts w:asciiTheme="minorHAnsi" w:hAnsiTheme="minorHAnsi" w:cs="Arial"/>
                <w:b/>
                <w:sz w:val="20"/>
                <w:szCs w:val="20"/>
              </w:rPr>
            </w:pPr>
          </w:p>
        </w:tc>
        <w:tc>
          <w:tcPr>
            <w:tcW w:w="67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6EE" w:themeFill="accent1" w:themeFillTint="66"/>
            <w:vAlign w:val="center"/>
          </w:tcPr>
          <w:p w14:paraId="770B159C" w14:textId="77777777" w:rsidR="0014795E" w:rsidRPr="00635E87" w:rsidRDefault="0014795E" w:rsidP="00B20475">
            <w:pPr>
              <w:tabs>
                <w:tab w:val="left" w:pos="-426"/>
                <w:tab w:val="left" w:pos="284"/>
              </w:tabs>
              <w:jc w:val="center"/>
              <w:rPr>
                <w:rFonts w:asciiTheme="minorHAnsi" w:hAnsiTheme="minorHAnsi" w:cs="Arial"/>
                <w:b/>
                <w:sz w:val="20"/>
                <w:szCs w:val="20"/>
              </w:rPr>
            </w:pPr>
            <w:r w:rsidRPr="00635E87">
              <w:rPr>
                <w:rFonts w:asciiTheme="minorHAnsi" w:hAnsiTheme="minorHAnsi" w:cs="Arial"/>
                <w:b/>
                <w:sz w:val="20"/>
                <w:szCs w:val="20"/>
              </w:rPr>
              <w:t>X</w:t>
            </w:r>
          </w:p>
        </w:tc>
      </w:tr>
    </w:tbl>
    <w:p w14:paraId="2DD14C05" w14:textId="77777777" w:rsidR="0014795E" w:rsidRPr="007D7516" w:rsidRDefault="0014795E" w:rsidP="0014795E">
      <w:pPr>
        <w:tabs>
          <w:tab w:val="left" w:pos="284"/>
        </w:tabs>
        <w:ind w:left="567"/>
        <w:jc w:val="both"/>
        <w:rPr>
          <w:rFonts w:ascii="Calibri" w:hAnsi="Calibri" w:cs="Arial"/>
          <w:b/>
          <w:color w:val="000080"/>
          <w:u w:val="single"/>
        </w:rPr>
      </w:pPr>
    </w:p>
    <w:p w14:paraId="515E37C1" w14:textId="77777777" w:rsidR="0014795E" w:rsidRPr="007D7516" w:rsidRDefault="0014795E" w:rsidP="0014795E">
      <w:pPr>
        <w:ind w:left="284"/>
        <w:jc w:val="both"/>
        <w:rPr>
          <w:rFonts w:ascii="Calibri" w:hAnsi="Calibri" w:cs="Arial"/>
          <w:b/>
          <w:u w:val="single"/>
        </w:rPr>
      </w:pPr>
      <w:r w:rsidRPr="007D7516">
        <w:rPr>
          <w:rFonts w:ascii="Calibri" w:hAnsi="Calibri" w:cs="Arial"/>
          <w:b/>
          <w:u w:val="single"/>
        </w:rPr>
        <w:t>NOTAS:</w:t>
      </w:r>
    </w:p>
    <w:p w14:paraId="268DBC15" w14:textId="77777777" w:rsidR="0014795E" w:rsidRPr="007D7516" w:rsidRDefault="0014795E" w:rsidP="0014795E">
      <w:pPr>
        <w:tabs>
          <w:tab w:val="left" w:pos="-426"/>
          <w:tab w:val="left" w:pos="284"/>
        </w:tabs>
        <w:ind w:left="720"/>
        <w:jc w:val="both"/>
        <w:rPr>
          <w:rFonts w:ascii="Calibri" w:hAnsi="Calibri" w:cs="Arial"/>
          <w:b/>
          <w:u w:val="single"/>
        </w:rPr>
      </w:pPr>
    </w:p>
    <w:p w14:paraId="26754AB8" w14:textId="22E41876" w:rsidR="0014795E" w:rsidRPr="00017D0D" w:rsidRDefault="0014795E" w:rsidP="00017D0D">
      <w:pPr>
        <w:pStyle w:val="Prrafodelista"/>
        <w:numPr>
          <w:ilvl w:val="0"/>
          <w:numId w:val="15"/>
        </w:numPr>
        <w:jc w:val="both"/>
        <w:rPr>
          <w:rFonts w:ascii="Calibri" w:hAnsi="Calibri" w:cs="Arial"/>
          <w:bCs/>
        </w:rPr>
      </w:pPr>
      <w:r w:rsidRPr="00017D0D">
        <w:rPr>
          <w:rFonts w:ascii="Calibri" w:hAnsi="Calibri" w:cs="Arial"/>
          <w:b/>
        </w:rPr>
        <w:t>Facturas</w:t>
      </w:r>
      <w:r w:rsidRPr="00017D0D">
        <w:rPr>
          <w:rFonts w:ascii="Calibri" w:hAnsi="Calibri" w:cs="Arial"/>
          <w:bCs/>
        </w:rPr>
        <w:t>. Copia debidamente cumplimentadas. Para que una factura se considere cumplimentada debe contener:</w:t>
      </w:r>
    </w:p>
    <w:p w14:paraId="7CC04D8E" w14:textId="77777777" w:rsidR="0014795E" w:rsidRPr="007D7516" w:rsidRDefault="0014795E" w:rsidP="0014795E">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Fecha de la factura</w:t>
      </w:r>
    </w:p>
    <w:p w14:paraId="786C432F" w14:textId="77777777" w:rsidR="0014795E" w:rsidRPr="007D7516" w:rsidRDefault="0014795E" w:rsidP="0014795E">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Número de la factura</w:t>
      </w:r>
    </w:p>
    <w:p w14:paraId="6C5A52FD" w14:textId="77777777" w:rsidR="0014795E" w:rsidRPr="007D7516" w:rsidRDefault="0014795E" w:rsidP="0014795E">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Razón Social y NIF del emisor y de la entidad beneficiaria</w:t>
      </w:r>
    </w:p>
    <w:p w14:paraId="602EA9EC" w14:textId="77777777" w:rsidR="0014795E" w:rsidRPr="007D7516" w:rsidRDefault="0014795E" w:rsidP="0014795E">
      <w:pPr>
        <w:spacing w:before="60" w:after="60"/>
        <w:ind w:left="1135" w:hanging="284"/>
        <w:jc w:val="both"/>
        <w:rPr>
          <w:rFonts w:ascii="Calibri" w:hAnsi="Calibri" w:cs="Arial"/>
          <w:bCs/>
        </w:rPr>
      </w:pPr>
      <w:r w:rsidRPr="007D7516">
        <w:rPr>
          <w:rFonts w:ascii="Calibri" w:hAnsi="Calibri" w:cs="Arial"/>
          <w:bCs/>
        </w:rPr>
        <w:lastRenderedPageBreak/>
        <w:t>-</w:t>
      </w:r>
      <w:r w:rsidRPr="007D7516">
        <w:rPr>
          <w:rFonts w:ascii="Calibri" w:hAnsi="Calibri" w:cs="Arial"/>
          <w:bCs/>
        </w:rPr>
        <w:tab/>
        <w:t>Descripción del gasto incurrido en la factura</w:t>
      </w:r>
    </w:p>
    <w:p w14:paraId="79399FDE" w14:textId="77777777" w:rsidR="0014795E" w:rsidRPr="007D7516" w:rsidRDefault="0014795E" w:rsidP="0014795E">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Importe unitario</w:t>
      </w:r>
    </w:p>
    <w:p w14:paraId="32B6FF63" w14:textId="5EA78345" w:rsidR="0014795E" w:rsidRDefault="0014795E" w:rsidP="0014795E">
      <w:pPr>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Detalle del IVA o del IRPF en su caso, etc.</w:t>
      </w:r>
    </w:p>
    <w:p w14:paraId="5B63D132" w14:textId="77777777" w:rsidR="00017D0D" w:rsidRPr="007D7516" w:rsidRDefault="00017D0D" w:rsidP="0014795E">
      <w:pPr>
        <w:spacing w:before="60" w:after="60"/>
        <w:ind w:left="1135" w:hanging="284"/>
        <w:jc w:val="both"/>
        <w:rPr>
          <w:rFonts w:ascii="Calibri" w:hAnsi="Calibri" w:cs="Arial"/>
          <w:bCs/>
        </w:rPr>
      </w:pPr>
    </w:p>
    <w:p w14:paraId="38ECAB23" w14:textId="2368BD52" w:rsidR="0014795E" w:rsidRPr="00017D0D" w:rsidRDefault="0014795E" w:rsidP="00017D0D">
      <w:pPr>
        <w:pStyle w:val="Prrafodelista"/>
        <w:numPr>
          <w:ilvl w:val="0"/>
          <w:numId w:val="15"/>
        </w:numPr>
        <w:jc w:val="both"/>
        <w:rPr>
          <w:rFonts w:ascii="Calibri" w:hAnsi="Calibri" w:cs="Arial"/>
          <w:b/>
          <w:bCs/>
        </w:rPr>
      </w:pPr>
      <w:r w:rsidRPr="00017D0D">
        <w:rPr>
          <w:rFonts w:ascii="Calibri" w:hAnsi="Calibri" w:cs="Arial"/>
          <w:b/>
        </w:rPr>
        <w:t>Justificante de Pago</w:t>
      </w:r>
      <w:r w:rsidRPr="00017D0D">
        <w:rPr>
          <w:rFonts w:ascii="Calibri" w:hAnsi="Calibri" w:cs="Arial"/>
          <w:b/>
          <w:bCs/>
        </w:rPr>
        <w:t>:</w:t>
      </w:r>
    </w:p>
    <w:p w14:paraId="2BB21B7E" w14:textId="77777777" w:rsidR="00017D0D" w:rsidRDefault="00D54547" w:rsidP="00017D0D">
      <w:pPr>
        <w:pStyle w:val="TextoNormal-CSC"/>
        <w:ind w:left="360"/>
        <w:rPr>
          <w:lang w:val="es-ES"/>
        </w:rPr>
      </w:pPr>
      <w:r w:rsidRPr="00D54547">
        <w:rPr>
          <w:lang w:val="es-ES"/>
        </w:rPr>
        <w:t xml:space="preserve">La justificación de los pagos realizados se realizará mediante documento bancario, </w:t>
      </w:r>
      <w:r w:rsidRPr="00017D0D">
        <w:rPr>
          <w:lang w:val="es-ES"/>
        </w:rPr>
        <w:t>no siendo admitidos los pagos realizados en efectivo</w:t>
      </w:r>
      <w:r w:rsidR="00017D0D">
        <w:rPr>
          <w:lang w:val="es-ES"/>
        </w:rPr>
        <w:t>.</w:t>
      </w:r>
    </w:p>
    <w:p w14:paraId="76B6AF3A" w14:textId="58CB3512" w:rsidR="00D54547" w:rsidRPr="00D54547" w:rsidRDefault="00D54547" w:rsidP="00017D0D">
      <w:pPr>
        <w:pStyle w:val="TextoNormal-CSC"/>
        <w:ind w:left="360"/>
        <w:rPr>
          <w:lang w:val="es-ES"/>
        </w:rPr>
      </w:pPr>
      <w:r w:rsidRPr="00017D0D">
        <w:rPr>
          <w:lang w:val="es-ES"/>
        </w:rPr>
        <w:t>Formas de pago aceptadas</w:t>
      </w:r>
      <w:r w:rsidRPr="00D54547">
        <w:rPr>
          <w:lang w:val="es-ES"/>
        </w:rPr>
        <w:t>:</w:t>
      </w:r>
    </w:p>
    <w:p w14:paraId="596D32AA" w14:textId="77777777" w:rsidR="00D54547" w:rsidRPr="00D54547" w:rsidRDefault="00D54547" w:rsidP="00D54547">
      <w:pPr>
        <w:pStyle w:val="TextoNormal-CSC"/>
        <w:numPr>
          <w:ilvl w:val="0"/>
          <w:numId w:val="13"/>
        </w:numPr>
        <w:rPr>
          <w:lang w:val="es-ES"/>
        </w:rPr>
      </w:pPr>
      <w:r w:rsidRPr="00D54547">
        <w:rPr>
          <w:lang w:val="es-ES"/>
        </w:rPr>
        <w:t xml:space="preserve">Pagos realizados mediante </w:t>
      </w:r>
      <w:r w:rsidRPr="00D54547">
        <w:rPr>
          <w:u w:val="single"/>
          <w:lang w:val="es-ES"/>
        </w:rPr>
        <w:t>transferencia</w:t>
      </w:r>
      <w:r w:rsidRPr="00D54547">
        <w:rPr>
          <w:lang w:val="es-ES"/>
        </w:rPr>
        <w:t>: copia de la orden de transferencia, así como de extracto bancario donde se pueda comprobar claramente el descuento de la orden de transferencia aportada. No son elegibles las comisiones bancarias por este concepto.</w:t>
      </w:r>
    </w:p>
    <w:p w14:paraId="4D3D8D08" w14:textId="77777777" w:rsidR="00D54547" w:rsidRPr="00D54547" w:rsidRDefault="00D54547" w:rsidP="00D54547">
      <w:pPr>
        <w:pStyle w:val="TextoNormal-CSC"/>
        <w:numPr>
          <w:ilvl w:val="0"/>
          <w:numId w:val="13"/>
        </w:numPr>
        <w:rPr>
          <w:lang w:val="es-ES"/>
        </w:rPr>
      </w:pPr>
      <w:r w:rsidRPr="00D54547">
        <w:rPr>
          <w:lang w:val="es-ES"/>
        </w:rPr>
        <w:t xml:space="preserve">Pagos realizados mediante </w:t>
      </w:r>
      <w:r w:rsidRPr="00D54547">
        <w:rPr>
          <w:u w:val="single"/>
          <w:lang w:val="es-ES"/>
        </w:rPr>
        <w:t>cheque bancario</w:t>
      </w:r>
      <w:r w:rsidRPr="00D54547">
        <w:rPr>
          <w:lang w:val="es-ES"/>
        </w:rPr>
        <w:t>: copia del cheque bancario y copia del extracto bancario donde se pueda verificar el correspondiente cargo en la cuenta bancaria de la entidad beneficiaria.</w:t>
      </w:r>
    </w:p>
    <w:p w14:paraId="4D584D9D" w14:textId="77777777" w:rsidR="00D54547" w:rsidRPr="00D54547" w:rsidRDefault="00D54547" w:rsidP="00D54547">
      <w:pPr>
        <w:pStyle w:val="TextoNormal-CSC"/>
        <w:numPr>
          <w:ilvl w:val="0"/>
          <w:numId w:val="13"/>
        </w:numPr>
        <w:rPr>
          <w:lang w:val="es-ES"/>
        </w:rPr>
      </w:pPr>
      <w:r w:rsidRPr="00D54547">
        <w:rPr>
          <w:lang w:val="es-ES"/>
        </w:rPr>
        <w:t xml:space="preserve">Pagos realizados mediante </w:t>
      </w:r>
      <w:r w:rsidRPr="00D54547">
        <w:rPr>
          <w:u w:val="single"/>
          <w:lang w:val="es-ES"/>
        </w:rPr>
        <w:t>pagaré</w:t>
      </w:r>
      <w:r w:rsidRPr="00D54547">
        <w:rPr>
          <w:lang w:val="es-ES"/>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4FA6547B" w14:textId="77777777" w:rsidR="00D54547" w:rsidRPr="00D54547" w:rsidRDefault="00D54547" w:rsidP="00D54547">
      <w:pPr>
        <w:pStyle w:val="TextoNormal-CSC"/>
        <w:numPr>
          <w:ilvl w:val="0"/>
          <w:numId w:val="13"/>
        </w:numPr>
        <w:rPr>
          <w:lang w:val="es-ES"/>
        </w:rPr>
      </w:pPr>
      <w:r w:rsidRPr="00D54547">
        <w:rPr>
          <w:lang w:val="es-ES"/>
        </w:rPr>
        <w:t xml:space="preserve">Pagos realizados mediante </w:t>
      </w:r>
      <w:r w:rsidRPr="00D54547">
        <w:rPr>
          <w:u w:val="single"/>
          <w:lang w:val="es-ES"/>
        </w:rPr>
        <w:t>tarjeta de titularidad de la entidad beneficiaria</w:t>
      </w:r>
      <w:r w:rsidRPr="00D54547">
        <w:rPr>
          <w:lang w:val="es-ES"/>
        </w:rPr>
        <w:t>: copia tanto del recibo mensual de la tarjeta como del extracto bancario donde se pueda verificar el descuento de dicho extracto.</w:t>
      </w:r>
    </w:p>
    <w:p w14:paraId="3B03C15C" w14:textId="77777777" w:rsidR="00D54547" w:rsidRPr="00D54547" w:rsidRDefault="00D54547" w:rsidP="00D54547">
      <w:pPr>
        <w:pStyle w:val="TextoNormal-CSC"/>
        <w:numPr>
          <w:ilvl w:val="0"/>
          <w:numId w:val="13"/>
        </w:numPr>
        <w:rPr>
          <w:lang w:val="es-ES"/>
        </w:rPr>
      </w:pPr>
      <w:r w:rsidRPr="00D54547">
        <w:rPr>
          <w:lang w:val="es-ES"/>
        </w:rPr>
        <w:t xml:space="preserve">Pagos realizados mediante </w:t>
      </w:r>
      <w:r w:rsidRPr="00D54547">
        <w:rPr>
          <w:u w:val="single"/>
          <w:lang w:val="es-ES"/>
        </w:rPr>
        <w:t>confirming</w:t>
      </w:r>
      <w:r w:rsidRPr="00D54547">
        <w:rPr>
          <w:lang w:val="es-ES"/>
        </w:rPr>
        <w:t>: contrato del cliente (beneficiario) con la entidad financiera, pago del cliente (beneficiario) a la entidad financiera, pago de la entidad financiera al proveedor.</w:t>
      </w:r>
    </w:p>
    <w:p w14:paraId="1A1DB5A0" w14:textId="77777777" w:rsidR="00D54547" w:rsidRPr="00D54547" w:rsidRDefault="00D54547" w:rsidP="00D54547">
      <w:pPr>
        <w:pStyle w:val="TextoNormal-CSC"/>
        <w:numPr>
          <w:ilvl w:val="0"/>
          <w:numId w:val="13"/>
        </w:numPr>
        <w:rPr>
          <w:lang w:val="es-ES"/>
        </w:rPr>
      </w:pPr>
      <w:r w:rsidRPr="00D54547">
        <w:rPr>
          <w:lang w:val="es-ES"/>
        </w:rPr>
        <w:t xml:space="preserve">Pagos realizados mediante </w:t>
      </w:r>
      <w:proofErr w:type="spellStart"/>
      <w:r w:rsidRPr="00D54547">
        <w:rPr>
          <w:u w:val="single"/>
          <w:lang w:val="es-ES"/>
        </w:rPr>
        <w:t>factoring</w:t>
      </w:r>
      <w:proofErr w:type="spellEnd"/>
      <w:r w:rsidRPr="00D54547">
        <w:rPr>
          <w:lang w:val="es-ES"/>
        </w:rPr>
        <w:t xml:space="preserve">: contrato entre proveedor (acreedor) y la empresa de </w:t>
      </w:r>
      <w:proofErr w:type="spellStart"/>
      <w:r w:rsidRPr="00D54547">
        <w:rPr>
          <w:lang w:val="es-ES"/>
        </w:rPr>
        <w:t>factoring</w:t>
      </w:r>
      <w:proofErr w:type="spellEnd"/>
      <w:r w:rsidRPr="00D54547">
        <w:rPr>
          <w:lang w:val="es-ES"/>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BCD6BBE" w14:textId="7A3FDC60" w:rsidR="00017D0D" w:rsidRPr="00017D0D" w:rsidRDefault="00D54547" w:rsidP="00017D0D">
      <w:pPr>
        <w:pStyle w:val="TextoNormal-CSC"/>
        <w:numPr>
          <w:ilvl w:val="0"/>
          <w:numId w:val="13"/>
        </w:numPr>
        <w:rPr>
          <w:lang w:val="es-ES"/>
        </w:rPr>
      </w:pPr>
      <w:r w:rsidRPr="00D54547">
        <w:rPr>
          <w:lang w:val="es-ES"/>
        </w:rPr>
        <w:t>Pagos en efectivo: no se admitirán pagos en efectivo ni los no justificados mediante los documentos señalados en los apartados anteriores.</w:t>
      </w:r>
    </w:p>
    <w:p w14:paraId="40D79B60" w14:textId="7751D4AD" w:rsidR="00017D0D" w:rsidRDefault="0014795E" w:rsidP="00017D0D">
      <w:pPr>
        <w:pStyle w:val="Sangradetextonormal"/>
        <w:numPr>
          <w:ilvl w:val="0"/>
          <w:numId w:val="15"/>
        </w:numPr>
        <w:tabs>
          <w:tab w:val="left" w:pos="851"/>
        </w:tabs>
        <w:rPr>
          <w:rFonts w:ascii="Calibri" w:hAnsi="Calibri" w:cs="Arial"/>
          <w:sz w:val="24"/>
        </w:rPr>
      </w:pPr>
      <w:r w:rsidRPr="007D7516">
        <w:rPr>
          <w:rFonts w:ascii="Calibri" w:hAnsi="Calibri" w:cs="Arial"/>
          <w:b/>
          <w:sz w:val="24"/>
          <w:lang w:val="es-ES_tradnl"/>
        </w:rPr>
        <w:t>Extracto bancario.</w:t>
      </w:r>
      <w:r>
        <w:rPr>
          <w:rFonts w:ascii="Calibri" w:hAnsi="Calibri" w:cs="Arial"/>
          <w:sz w:val="24"/>
        </w:rPr>
        <w:t xml:space="preserve"> </w:t>
      </w:r>
      <w:r w:rsidRPr="007D7516">
        <w:rPr>
          <w:rFonts w:ascii="Calibri" w:hAnsi="Calibri" w:cs="Arial"/>
          <w:sz w:val="24"/>
        </w:rPr>
        <w:t>extractos bancarios acreditativos de los pagos donde figure el cargo en cuenta de los mismos.</w:t>
      </w:r>
    </w:p>
    <w:p w14:paraId="1958F89F" w14:textId="77777777" w:rsidR="00017D0D" w:rsidRDefault="00017D0D" w:rsidP="00017D0D">
      <w:pPr>
        <w:pStyle w:val="Sangradetextonormal"/>
        <w:tabs>
          <w:tab w:val="left" w:pos="851"/>
        </w:tabs>
        <w:ind w:left="720"/>
        <w:rPr>
          <w:rFonts w:ascii="Calibri" w:hAnsi="Calibri" w:cs="Arial"/>
          <w:sz w:val="24"/>
        </w:rPr>
      </w:pPr>
    </w:p>
    <w:p w14:paraId="0FB83F46" w14:textId="7958057E" w:rsidR="0014795E" w:rsidRPr="00017D0D" w:rsidRDefault="0014795E" w:rsidP="00017D0D">
      <w:pPr>
        <w:pStyle w:val="Sangradetextonormal"/>
        <w:numPr>
          <w:ilvl w:val="0"/>
          <w:numId w:val="15"/>
        </w:numPr>
        <w:tabs>
          <w:tab w:val="left" w:pos="851"/>
        </w:tabs>
        <w:rPr>
          <w:rFonts w:ascii="Calibri" w:hAnsi="Calibri" w:cs="Arial"/>
          <w:sz w:val="24"/>
        </w:rPr>
      </w:pPr>
      <w:r w:rsidRPr="00017D0D">
        <w:rPr>
          <w:rFonts w:ascii="Calibri" w:hAnsi="Calibri" w:cs="Arial"/>
          <w:b/>
          <w:sz w:val="24"/>
        </w:rPr>
        <w:t>Ejemplar de las piezas realizadas</w:t>
      </w:r>
      <w:r w:rsidRPr="00017D0D">
        <w:rPr>
          <w:rFonts w:ascii="Calibri" w:hAnsi="Calibri" w:cs="Arial"/>
          <w:sz w:val="24"/>
        </w:rPr>
        <w:t xml:space="preserve">. </w:t>
      </w:r>
    </w:p>
    <w:p w14:paraId="2A600C1D" w14:textId="77777777" w:rsidR="0014795E" w:rsidRPr="007D7516" w:rsidRDefault="0014795E" w:rsidP="0014795E">
      <w:pPr>
        <w:tabs>
          <w:tab w:val="left" w:pos="-426"/>
          <w:tab w:val="left" w:pos="284"/>
        </w:tabs>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En el caso de Investigación: estudio de mercado o de la documentación adquirida (se respetará la confidencialidad de estos est</w:t>
      </w:r>
      <w:r>
        <w:rPr>
          <w:rFonts w:ascii="Calibri" w:hAnsi="Calibri" w:cs="Arial"/>
          <w:bCs/>
        </w:rPr>
        <w:t>udios)</w:t>
      </w:r>
      <w:r w:rsidRPr="007D7516">
        <w:rPr>
          <w:rFonts w:ascii="Calibri" w:hAnsi="Calibri" w:cs="Arial"/>
          <w:bCs/>
        </w:rPr>
        <w:t>.</w:t>
      </w:r>
      <w:r>
        <w:rPr>
          <w:rFonts w:ascii="Calibri" w:hAnsi="Calibri" w:cs="Arial"/>
          <w:bCs/>
        </w:rPr>
        <w:t xml:space="preserve"> El estudio vendrá con fecha, firma e identificación del firmante.</w:t>
      </w:r>
    </w:p>
    <w:p w14:paraId="41BD8A67" w14:textId="77777777" w:rsidR="0014795E" w:rsidRPr="007D7516" w:rsidRDefault="0014795E" w:rsidP="0014795E">
      <w:pPr>
        <w:tabs>
          <w:tab w:val="left" w:pos="-426"/>
          <w:tab w:val="left" w:pos="284"/>
        </w:tabs>
        <w:spacing w:before="60" w:after="60"/>
        <w:ind w:left="1135" w:hanging="284"/>
        <w:jc w:val="both"/>
        <w:rPr>
          <w:rFonts w:ascii="Calibri" w:hAnsi="Calibri" w:cs="Arial"/>
          <w:bCs/>
        </w:rPr>
      </w:pPr>
      <w:r w:rsidRPr="007D7516">
        <w:rPr>
          <w:rFonts w:ascii="Calibri" w:hAnsi="Calibri" w:cs="Arial"/>
          <w:bCs/>
        </w:rPr>
        <w:lastRenderedPageBreak/>
        <w:t>-</w:t>
      </w:r>
      <w:r w:rsidRPr="007D7516">
        <w:rPr>
          <w:rFonts w:ascii="Calibri" w:hAnsi="Calibri" w:cs="Arial"/>
          <w:bCs/>
        </w:rPr>
        <w:tab/>
        <w:t xml:space="preserve">En el caso de elaboración de material de difusión-promoción: un ejemplar original de cada una de las piezas realizadas o dirección de la página web o portal comercial en su caso. En caso de que el material de promoción, esté elaborado exclusivamente en castellano, será necesaria una carta de la </w:t>
      </w:r>
      <w:r>
        <w:rPr>
          <w:rFonts w:ascii="Calibri" w:hAnsi="Calibri" w:cs="Arial"/>
          <w:bCs/>
        </w:rPr>
        <w:t xml:space="preserve">Unidad de Gestión de la Cámara </w:t>
      </w:r>
      <w:r w:rsidRPr="007D7516">
        <w:rPr>
          <w:rFonts w:ascii="Calibri" w:hAnsi="Calibri" w:cs="Arial"/>
          <w:bCs/>
        </w:rPr>
        <w:t xml:space="preserve">justificando que el mercado objetivo tiene como idioma oficial el Español. </w:t>
      </w:r>
    </w:p>
    <w:p w14:paraId="1F737167" w14:textId="77777777" w:rsidR="0014795E" w:rsidRDefault="0014795E" w:rsidP="0014795E">
      <w:pPr>
        <w:tabs>
          <w:tab w:val="left" w:pos="-426"/>
          <w:tab w:val="left" w:pos="284"/>
        </w:tabs>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En el caso de la Publicidad: un ejemplar original de cada medio donde aparezca la inserción.</w:t>
      </w:r>
    </w:p>
    <w:p w14:paraId="2AD24A0C" w14:textId="77777777" w:rsidR="0014795E" w:rsidRPr="0025714F" w:rsidRDefault="0014795E" w:rsidP="0014795E">
      <w:pPr>
        <w:pStyle w:val="Prrafodelista"/>
        <w:ind w:left="851"/>
        <w:contextualSpacing w:val="0"/>
        <w:jc w:val="both"/>
        <w:rPr>
          <w:rFonts w:ascii="Calibri" w:hAnsi="Calibri" w:cs="Arial"/>
          <w:bCs/>
          <w:lang w:val="es-ES"/>
        </w:rPr>
      </w:pPr>
      <w:r w:rsidRPr="0025714F">
        <w:rPr>
          <w:rFonts w:asciiTheme="minorHAnsi" w:hAnsiTheme="minorHAnsi"/>
          <w:iCs/>
        </w:rPr>
        <w:t>E</w:t>
      </w:r>
      <w:r>
        <w:rPr>
          <w:rFonts w:asciiTheme="minorHAnsi" w:hAnsiTheme="minorHAnsi"/>
          <w:iCs/>
        </w:rPr>
        <w:t>n todos los elementos o piezas</w:t>
      </w:r>
      <w:r w:rsidRPr="0025714F">
        <w:rPr>
          <w:rFonts w:asciiTheme="minorHAnsi" w:hAnsiTheme="minorHAnsi"/>
          <w:iCs/>
        </w:rPr>
        <w:t xml:space="preserve"> realizados </w:t>
      </w:r>
      <w:r w:rsidRPr="00655A70">
        <w:rPr>
          <w:rFonts w:asciiTheme="minorHAnsi" w:hAnsiTheme="minorHAnsi"/>
          <w:b/>
          <w:iCs/>
          <w:u w:val="single"/>
        </w:rPr>
        <w:t>será necesario incluir el logotipo FEDER</w:t>
      </w:r>
      <w:r w:rsidRPr="0025714F">
        <w:rPr>
          <w:rFonts w:asciiTheme="minorHAnsi" w:hAnsiTheme="minorHAnsi"/>
          <w:iCs/>
        </w:rPr>
        <w:t xml:space="preserve"> para reflejar adecuadamente la financiación de dichos elementos por los Fondos comunitarios. </w:t>
      </w:r>
    </w:p>
    <w:p w14:paraId="606F68BA" w14:textId="77777777" w:rsidR="0014795E" w:rsidRPr="007D7516" w:rsidRDefault="0014795E" w:rsidP="0014795E">
      <w:pPr>
        <w:pStyle w:val="Sangradetextonormal"/>
        <w:tabs>
          <w:tab w:val="left" w:pos="284"/>
        </w:tabs>
        <w:rPr>
          <w:rFonts w:ascii="Calibri" w:hAnsi="Calibri" w:cs="Arial"/>
          <w:sz w:val="24"/>
        </w:rPr>
      </w:pPr>
    </w:p>
    <w:p w14:paraId="68B74ECD" w14:textId="77777777" w:rsidR="00017D0D" w:rsidRDefault="0014795E" w:rsidP="00017D0D">
      <w:pPr>
        <w:pStyle w:val="Sangradetextonormal"/>
        <w:numPr>
          <w:ilvl w:val="0"/>
          <w:numId w:val="15"/>
        </w:numPr>
        <w:tabs>
          <w:tab w:val="left" w:pos="284"/>
        </w:tabs>
        <w:ind w:left="851" w:hanging="567"/>
        <w:rPr>
          <w:rFonts w:ascii="Calibri" w:hAnsi="Calibri" w:cs="Arial"/>
          <w:sz w:val="24"/>
        </w:rPr>
      </w:pPr>
      <w:r w:rsidRPr="007D7516">
        <w:rPr>
          <w:rFonts w:ascii="Calibri" w:hAnsi="Calibri" w:cs="Arial"/>
          <w:b/>
          <w:sz w:val="24"/>
        </w:rPr>
        <w:t>Certificación de viaje</w:t>
      </w:r>
      <w:r w:rsidRPr="007D7516">
        <w:rPr>
          <w:rFonts w:ascii="Calibri" w:hAnsi="Calibri" w:cs="Arial"/>
          <w:sz w:val="24"/>
        </w:rPr>
        <w:t xml:space="preserve">. </w:t>
      </w:r>
    </w:p>
    <w:p w14:paraId="2D119484" w14:textId="2DA687DF" w:rsidR="0014795E" w:rsidRPr="00017D0D" w:rsidRDefault="0014795E" w:rsidP="00017D0D">
      <w:pPr>
        <w:pStyle w:val="Sangradetextonormal"/>
        <w:tabs>
          <w:tab w:val="left" w:pos="284"/>
        </w:tabs>
        <w:ind w:left="851"/>
        <w:rPr>
          <w:rFonts w:ascii="Calibri" w:hAnsi="Calibri" w:cs="Arial"/>
          <w:sz w:val="24"/>
        </w:rPr>
      </w:pPr>
      <w:r w:rsidRPr="00017D0D">
        <w:rPr>
          <w:rFonts w:ascii="Calibri" w:hAnsi="Calibri" w:cs="Arial"/>
          <w:sz w:val="24"/>
        </w:rPr>
        <w:t>Certificación de la realización de viaje</w:t>
      </w:r>
      <w:r w:rsidR="00017D0D" w:rsidRPr="00017D0D">
        <w:rPr>
          <w:rFonts w:ascii="Calibri" w:hAnsi="Calibri" w:cs="Arial"/>
          <w:sz w:val="24"/>
        </w:rPr>
        <w:t xml:space="preserve"> según modelo facilitado por la </w:t>
      </w:r>
      <w:r w:rsidR="005E1645" w:rsidRPr="00017D0D">
        <w:rPr>
          <w:rFonts w:ascii="Calibri" w:hAnsi="Calibri" w:cs="Arial"/>
          <w:sz w:val="24"/>
        </w:rPr>
        <w:t xml:space="preserve">Cámara </w:t>
      </w:r>
      <w:r w:rsidR="00017D0D" w:rsidRPr="00017D0D">
        <w:rPr>
          <w:rFonts w:ascii="Calibri" w:hAnsi="Calibri" w:cs="Arial"/>
          <w:sz w:val="24"/>
        </w:rPr>
        <w:t xml:space="preserve">  </w:t>
      </w:r>
      <w:r w:rsidR="005E1645" w:rsidRPr="00017D0D">
        <w:rPr>
          <w:rFonts w:ascii="Calibri" w:hAnsi="Calibri" w:cs="Arial"/>
          <w:sz w:val="24"/>
        </w:rPr>
        <w:t>(Anexo 30).</w:t>
      </w:r>
    </w:p>
    <w:p w14:paraId="167B69D7" w14:textId="77777777" w:rsidR="0014795E" w:rsidRPr="007D7516" w:rsidRDefault="0014795E" w:rsidP="0014795E">
      <w:pPr>
        <w:pStyle w:val="Sangradetextonormal"/>
        <w:tabs>
          <w:tab w:val="left" w:pos="284"/>
        </w:tabs>
        <w:rPr>
          <w:rFonts w:ascii="Calibri" w:hAnsi="Calibri" w:cs="Arial"/>
          <w:sz w:val="24"/>
        </w:rPr>
      </w:pPr>
    </w:p>
    <w:p w14:paraId="17982770" w14:textId="77777777" w:rsidR="0014795E" w:rsidRPr="007D7516" w:rsidRDefault="0014795E" w:rsidP="00017D0D">
      <w:pPr>
        <w:pStyle w:val="Sangradetextonormal"/>
        <w:numPr>
          <w:ilvl w:val="0"/>
          <w:numId w:val="15"/>
        </w:numPr>
        <w:tabs>
          <w:tab w:val="left" w:pos="284"/>
        </w:tabs>
        <w:ind w:left="851" w:hanging="567"/>
        <w:rPr>
          <w:rFonts w:ascii="Calibri" w:hAnsi="Calibri" w:cs="Arial"/>
          <w:sz w:val="24"/>
        </w:rPr>
      </w:pPr>
      <w:r w:rsidRPr="007D7516">
        <w:rPr>
          <w:rFonts w:ascii="Calibri" w:hAnsi="Calibri" w:cs="Arial"/>
          <w:b/>
          <w:sz w:val="24"/>
        </w:rPr>
        <w:t>Comprobantes de la realización del viaje</w:t>
      </w:r>
      <w:r w:rsidRPr="007D7516">
        <w:rPr>
          <w:rFonts w:ascii="Calibri" w:hAnsi="Calibri" w:cs="Arial"/>
          <w:sz w:val="24"/>
        </w:rPr>
        <w:t>:</w:t>
      </w:r>
    </w:p>
    <w:p w14:paraId="432DAE5B" w14:textId="77777777" w:rsidR="0014795E" w:rsidRPr="007D7516" w:rsidRDefault="0014795E" w:rsidP="0014795E">
      <w:pPr>
        <w:tabs>
          <w:tab w:val="left" w:pos="-426"/>
          <w:tab w:val="left" w:pos="284"/>
        </w:tabs>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En caso de transporte público: Copia compulsada de los Billetes o pa</w:t>
      </w:r>
      <w:r>
        <w:rPr>
          <w:rFonts w:ascii="Calibri" w:hAnsi="Calibri" w:cs="Arial"/>
          <w:bCs/>
        </w:rPr>
        <w:t xml:space="preserve">sajes (físicos o electrónicos) </w:t>
      </w:r>
      <w:r w:rsidRPr="007D7516">
        <w:rPr>
          <w:rFonts w:ascii="Calibri" w:hAnsi="Calibri" w:cs="Arial"/>
          <w:bCs/>
        </w:rPr>
        <w:t xml:space="preserve">de ida y vuelta, del medio de transporte utilizado, así como de las tarjetas de embarque. </w:t>
      </w:r>
    </w:p>
    <w:p w14:paraId="4A86BB84" w14:textId="77777777" w:rsidR="0014795E" w:rsidRPr="007D7516" w:rsidRDefault="0014795E" w:rsidP="0014795E">
      <w:pPr>
        <w:tabs>
          <w:tab w:val="left" w:pos="-426"/>
          <w:tab w:val="left" w:pos="284"/>
        </w:tabs>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En caso de transporte privado: se presentarán como comprobantes de la real</w:t>
      </w:r>
      <w:r>
        <w:rPr>
          <w:rFonts w:ascii="Calibri" w:hAnsi="Calibri" w:cs="Arial"/>
          <w:bCs/>
        </w:rPr>
        <w:t xml:space="preserve">ización del viaje las facturas </w:t>
      </w:r>
      <w:r w:rsidRPr="007D7516">
        <w:rPr>
          <w:rFonts w:ascii="Calibri" w:hAnsi="Calibri" w:cs="Arial"/>
          <w:bCs/>
        </w:rPr>
        <w:t>referentes al alojamiento.  Cuando no se haya pernoctado, se deberá presentar algún documento que justifique su estancia en el país en esa fecha (ej.: peajes, restaurantes…).</w:t>
      </w:r>
    </w:p>
    <w:p w14:paraId="2DD4845B" w14:textId="77777777" w:rsidR="0014795E" w:rsidRPr="007D7516" w:rsidRDefault="0014795E" w:rsidP="00017D0D">
      <w:pPr>
        <w:pStyle w:val="Sangradetextonormal"/>
        <w:numPr>
          <w:ilvl w:val="0"/>
          <w:numId w:val="15"/>
        </w:numPr>
        <w:tabs>
          <w:tab w:val="left" w:pos="284"/>
        </w:tabs>
        <w:rPr>
          <w:rFonts w:ascii="Calibri" w:hAnsi="Calibri" w:cs="Arial"/>
          <w:sz w:val="24"/>
        </w:rPr>
      </w:pPr>
      <w:r w:rsidRPr="007D7516">
        <w:rPr>
          <w:rFonts w:ascii="Calibri" w:hAnsi="Calibri" w:cs="Arial"/>
          <w:b/>
          <w:sz w:val="24"/>
        </w:rPr>
        <w:t>Otra documentación</w:t>
      </w:r>
      <w:r w:rsidRPr="007D7516">
        <w:rPr>
          <w:rFonts w:ascii="Calibri" w:hAnsi="Calibri" w:cs="Arial"/>
          <w:sz w:val="24"/>
        </w:rPr>
        <w:t xml:space="preserve">. </w:t>
      </w:r>
    </w:p>
    <w:p w14:paraId="4CE662E3" w14:textId="77777777" w:rsidR="0014795E" w:rsidRPr="007D7516" w:rsidRDefault="0014795E" w:rsidP="0014795E">
      <w:pPr>
        <w:tabs>
          <w:tab w:val="left" w:pos="-426"/>
          <w:tab w:val="left" w:pos="284"/>
        </w:tabs>
        <w:spacing w:before="60" w:after="60"/>
        <w:ind w:left="1135" w:hanging="284"/>
        <w:jc w:val="both"/>
        <w:rPr>
          <w:rFonts w:ascii="Calibri" w:hAnsi="Calibri" w:cs="Arial"/>
          <w:bCs/>
        </w:rPr>
      </w:pPr>
      <w:r w:rsidRPr="007D7516">
        <w:rPr>
          <w:rFonts w:ascii="Calibri" w:hAnsi="Calibri" w:cs="Arial"/>
        </w:rPr>
        <w:t>-</w:t>
      </w:r>
      <w:r w:rsidRPr="007D7516">
        <w:rPr>
          <w:rFonts w:ascii="Calibri" w:hAnsi="Calibri" w:cs="Arial"/>
        </w:rPr>
        <w:tab/>
      </w:r>
      <w:r w:rsidRPr="007D7516">
        <w:rPr>
          <w:rFonts w:ascii="Calibri" w:hAnsi="Calibri" w:cs="Arial"/>
          <w:bCs/>
        </w:rPr>
        <w:t>En el caso de Participación como Expositor en Ferias cuando sea dentro del stand de un distribuidor: fotografía del stand donde se vea claramente el logotipo de la empresa Xpande y del FEDER.</w:t>
      </w:r>
    </w:p>
    <w:p w14:paraId="3D6C7169" w14:textId="77777777" w:rsidR="0014795E" w:rsidRPr="007D7516" w:rsidRDefault="0014795E" w:rsidP="0014795E">
      <w:pPr>
        <w:tabs>
          <w:tab w:val="left" w:pos="-426"/>
          <w:tab w:val="left" w:pos="284"/>
        </w:tabs>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En el caso de Registro de Patentes y Marcas: normativa u otra documentación justificativa de la homologación en el país destino de la exportación.</w:t>
      </w:r>
    </w:p>
    <w:p w14:paraId="4BB48A2D" w14:textId="3967D76E" w:rsidR="0014795E" w:rsidRDefault="0014795E" w:rsidP="00017D0D">
      <w:pPr>
        <w:tabs>
          <w:tab w:val="left" w:pos="-426"/>
          <w:tab w:val="left" w:pos="284"/>
        </w:tabs>
        <w:spacing w:before="60" w:after="60"/>
        <w:ind w:left="1135" w:hanging="284"/>
        <w:jc w:val="both"/>
        <w:rPr>
          <w:rFonts w:ascii="Calibri" w:hAnsi="Calibri" w:cs="Arial"/>
          <w:bCs/>
        </w:rPr>
      </w:pPr>
      <w:r w:rsidRPr="007D7516">
        <w:rPr>
          <w:rFonts w:ascii="Calibri" w:hAnsi="Calibri" w:cs="Arial"/>
          <w:bCs/>
        </w:rPr>
        <w:t>-</w:t>
      </w:r>
      <w:r w:rsidRPr="007D7516">
        <w:rPr>
          <w:rFonts w:ascii="Calibri" w:hAnsi="Calibri" w:cs="Arial"/>
          <w:bCs/>
        </w:rPr>
        <w:tab/>
        <w:t>En el caso de Otros Gastos de Internacionalización: podrá ser requerida la documentación adicional que se considere imprescindible para la correcta justificación del gasto.</w:t>
      </w:r>
    </w:p>
    <w:p w14:paraId="5FC07A04" w14:textId="77777777" w:rsidR="00017D0D" w:rsidRPr="00ED2A1E" w:rsidRDefault="00017D0D" w:rsidP="00017D0D">
      <w:pPr>
        <w:tabs>
          <w:tab w:val="left" w:pos="-426"/>
          <w:tab w:val="left" w:pos="284"/>
        </w:tabs>
        <w:spacing w:before="60" w:after="60"/>
        <w:ind w:left="1135" w:hanging="284"/>
        <w:jc w:val="both"/>
        <w:rPr>
          <w:rFonts w:ascii="Calibri" w:hAnsi="Calibri" w:cs="Arial"/>
          <w:bCs/>
        </w:rPr>
      </w:pPr>
    </w:p>
    <w:p w14:paraId="6825B278" w14:textId="77777777" w:rsidR="0014795E" w:rsidRPr="00ED2A1E" w:rsidRDefault="0014795E" w:rsidP="00017D0D">
      <w:pPr>
        <w:pStyle w:val="Estilo1"/>
        <w:numPr>
          <w:ilvl w:val="0"/>
          <w:numId w:val="15"/>
        </w:numPr>
        <w:spacing w:before="0" w:after="0" w:line="260" w:lineRule="exact"/>
        <w:rPr>
          <w:rFonts w:ascii="Calibri" w:hAnsi="Calibri"/>
          <w:sz w:val="24"/>
          <w:szCs w:val="24"/>
        </w:rPr>
      </w:pPr>
      <w:r w:rsidRPr="00ED2A1E">
        <w:rPr>
          <w:rFonts w:ascii="Calibri" w:hAnsi="Calibri" w:cs="Arial"/>
          <w:b/>
          <w:bCs/>
          <w:sz w:val="24"/>
          <w:szCs w:val="24"/>
        </w:rPr>
        <w:t>Impuestos indirectos</w:t>
      </w:r>
      <w:r w:rsidRPr="00ED2A1E">
        <w:rPr>
          <w:rFonts w:ascii="Calibri" w:hAnsi="Calibri" w:cs="Arial"/>
          <w:bCs/>
          <w:sz w:val="24"/>
          <w:szCs w:val="24"/>
        </w:rPr>
        <w:t>.</w:t>
      </w:r>
      <w:r w:rsidRPr="00ED2A1E">
        <w:rPr>
          <w:rFonts w:ascii="Calibri" w:hAnsi="Calibri" w:cs="Arial"/>
          <w:bCs/>
        </w:rPr>
        <w:t xml:space="preserve"> </w:t>
      </w:r>
      <w:r w:rsidRPr="00ED2A1E">
        <w:rPr>
          <w:rFonts w:ascii="Calibri" w:hAnsi="Calibri"/>
          <w:sz w:val="24"/>
          <w:szCs w:val="24"/>
        </w:rPr>
        <w:t xml:space="preserve">Todos los impuestos indirectos (IVA, IGIC e impuestos de naturaleza similar) que tengan la condición legal de recuperables, no se considerarán subvencionables, con independencia de que no se recuperen “de facto”. </w:t>
      </w:r>
    </w:p>
    <w:p w14:paraId="093C826F" w14:textId="77777777" w:rsidR="0014795E" w:rsidRPr="00ED2A1E" w:rsidRDefault="0014795E" w:rsidP="0014795E">
      <w:pPr>
        <w:pStyle w:val="Estilo1"/>
        <w:spacing w:before="0" w:after="0" w:line="260" w:lineRule="exact"/>
        <w:ind w:left="1080"/>
        <w:rPr>
          <w:rFonts w:ascii="Calibri" w:hAnsi="Calibri"/>
          <w:sz w:val="24"/>
          <w:szCs w:val="24"/>
        </w:rPr>
      </w:pPr>
    </w:p>
    <w:p w14:paraId="716491D2" w14:textId="77777777" w:rsidR="0014795E" w:rsidRPr="00ED2A1E" w:rsidRDefault="0014795E" w:rsidP="00017D0D">
      <w:pPr>
        <w:pStyle w:val="Estilo1"/>
        <w:numPr>
          <w:ilvl w:val="0"/>
          <w:numId w:val="15"/>
        </w:numPr>
        <w:spacing w:before="0" w:after="0" w:line="260" w:lineRule="exact"/>
        <w:rPr>
          <w:rFonts w:ascii="Calibri" w:hAnsi="Calibri"/>
          <w:sz w:val="24"/>
          <w:szCs w:val="24"/>
        </w:rPr>
      </w:pPr>
      <w:r w:rsidRPr="00ED2A1E">
        <w:rPr>
          <w:rFonts w:ascii="Calibri" w:hAnsi="Calibri"/>
          <w:sz w:val="24"/>
          <w:szCs w:val="24"/>
        </w:rPr>
        <w:t xml:space="preserve">Las </w:t>
      </w:r>
      <w:r w:rsidRPr="00585032">
        <w:rPr>
          <w:rFonts w:ascii="Calibri" w:hAnsi="Calibri"/>
          <w:b/>
          <w:sz w:val="24"/>
          <w:szCs w:val="24"/>
        </w:rPr>
        <w:t>contribuciones en especie</w:t>
      </w:r>
      <w:r w:rsidRPr="00ED2A1E">
        <w:rPr>
          <w:rFonts w:ascii="Calibri" w:hAnsi="Calibri"/>
          <w:sz w:val="24"/>
          <w:szCs w:val="24"/>
        </w:rPr>
        <w:t xml:space="preserve"> no serán en ningún caso, subvencionables.</w:t>
      </w:r>
    </w:p>
    <w:p w14:paraId="3A3B19A7" w14:textId="77777777" w:rsidR="0014795E" w:rsidRPr="00ED2A1E" w:rsidRDefault="0014795E" w:rsidP="0014795E">
      <w:pPr>
        <w:pStyle w:val="Prrafodelista"/>
        <w:rPr>
          <w:rFonts w:ascii="Calibri" w:hAnsi="Calibri"/>
        </w:rPr>
      </w:pPr>
    </w:p>
    <w:p w14:paraId="0853F8F5" w14:textId="77777777" w:rsidR="0014795E" w:rsidRDefault="0014795E" w:rsidP="00017D0D">
      <w:pPr>
        <w:pStyle w:val="Estilo1"/>
        <w:numPr>
          <w:ilvl w:val="0"/>
          <w:numId w:val="15"/>
        </w:numPr>
        <w:spacing w:before="0" w:after="0" w:line="260" w:lineRule="exact"/>
        <w:rPr>
          <w:rFonts w:ascii="Calibri" w:hAnsi="Calibri"/>
          <w:sz w:val="24"/>
          <w:szCs w:val="24"/>
        </w:rPr>
      </w:pPr>
      <w:r w:rsidRPr="00ED2A1E">
        <w:rPr>
          <w:rFonts w:ascii="Calibri" w:hAnsi="Calibri"/>
          <w:sz w:val="24"/>
          <w:szCs w:val="24"/>
          <w:lang w:val="es-ES_tradnl"/>
        </w:rPr>
        <w:t>L</w:t>
      </w:r>
      <w:r w:rsidRPr="00ED2A1E">
        <w:rPr>
          <w:rFonts w:ascii="Calibri" w:hAnsi="Calibri"/>
          <w:sz w:val="24"/>
          <w:szCs w:val="24"/>
        </w:rPr>
        <w:t xml:space="preserve">as empresas beneficiarias, en la medida en que deben respetar en las contrataciones que realicen los principios de publicidad, concurrencia, transparencia, confidencialidad, igualdad y no discriminación, deberán solicitar </w:t>
      </w:r>
      <w:r w:rsidRPr="00ED2A1E">
        <w:rPr>
          <w:rFonts w:ascii="Calibri" w:hAnsi="Calibri"/>
          <w:sz w:val="24"/>
          <w:szCs w:val="24"/>
        </w:rPr>
        <w:lastRenderedPageBreak/>
        <w:t>como mínimo tres ofertas de diferentes proveedores cuando el importe de gasto subvencionable sea superior a 18.000 euros (de conformidad con lo previsto en el artículo 31 de la Ley 38/2003, de 17 de noviembre, General de Subvenciones). En este sentido, deberían (i) documentarse las solicitudes de tres ofertas de proveedores diferentes; (ii) conservarse los presupuestos recibidos; (iii) justificarse convenientemente las elecciones realizadas.</w:t>
      </w:r>
    </w:p>
    <w:p w14:paraId="188287F4" w14:textId="77777777" w:rsidR="0014795E" w:rsidRDefault="0014795E" w:rsidP="0014795E">
      <w:pPr>
        <w:pStyle w:val="Prrafodelista"/>
        <w:rPr>
          <w:rFonts w:ascii="Calibri" w:hAnsi="Calibri"/>
        </w:rPr>
      </w:pPr>
    </w:p>
    <w:p w14:paraId="62A650EA" w14:textId="77777777" w:rsidR="0014795E" w:rsidRPr="00BC2490" w:rsidRDefault="0014795E" w:rsidP="00017D0D">
      <w:pPr>
        <w:pStyle w:val="Estilo1"/>
        <w:numPr>
          <w:ilvl w:val="0"/>
          <w:numId w:val="15"/>
        </w:numPr>
        <w:spacing w:before="0" w:after="0" w:line="260" w:lineRule="exact"/>
        <w:rPr>
          <w:rFonts w:asciiTheme="minorHAnsi" w:hAnsiTheme="minorHAnsi"/>
          <w:sz w:val="24"/>
          <w:szCs w:val="24"/>
        </w:rPr>
      </w:pPr>
      <w:r w:rsidRPr="00BC2490">
        <w:rPr>
          <w:rFonts w:asciiTheme="minorHAnsi" w:hAnsiTheme="minorHAnsi"/>
          <w:sz w:val="24"/>
          <w:szCs w:val="24"/>
        </w:rPr>
        <w:t>Debe tenerse en cuenta asimismo que cuando se adquieran bienes y servicios mediante contratos públicos no serán subvencionables:</w:t>
      </w:r>
    </w:p>
    <w:p w14:paraId="217B0078" w14:textId="77777777" w:rsidR="0014795E" w:rsidRPr="00BC2490" w:rsidRDefault="0014795E" w:rsidP="0014795E">
      <w:pPr>
        <w:pStyle w:val="Prrafodelista"/>
        <w:rPr>
          <w:rFonts w:asciiTheme="minorHAnsi" w:hAnsiTheme="minorHAnsi"/>
          <w:lang w:val="es-ES"/>
        </w:rPr>
      </w:pPr>
    </w:p>
    <w:p w14:paraId="06CDBECF" w14:textId="77777777" w:rsidR="0014795E" w:rsidRPr="00BC2490" w:rsidRDefault="0014795E" w:rsidP="0014795E">
      <w:pPr>
        <w:pStyle w:val="Default"/>
        <w:numPr>
          <w:ilvl w:val="0"/>
          <w:numId w:val="9"/>
        </w:numPr>
        <w:ind w:left="1701" w:hanging="283"/>
        <w:rPr>
          <w:rFonts w:asciiTheme="minorHAnsi" w:hAnsiTheme="minorHAnsi"/>
        </w:rPr>
      </w:pPr>
      <w:r w:rsidRPr="00BC2490">
        <w:rPr>
          <w:rFonts w:asciiTheme="minorHAnsi" w:hAnsiTheme="minorHAnsi"/>
        </w:rPr>
        <w:t xml:space="preserve">Los descuentos efectuados. </w:t>
      </w:r>
    </w:p>
    <w:p w14:paraId="51217167" w14:textId="77777777" w:rsidR="00666B55" w:rsidRDefault="0014795E" w:rsidP="00666B55">
      <w:pPr>
        <w:pStyle w:val="Default"/>
        <w:numPr>
          <w:ilvl w:val="0"/>
          <w:numId w:val="9"/>
        </w:numPr>
        <w:ind w:left="1701" w:hanging="283"/>
        <w:rPr>
          <w:rFonts w:asciiTheme="minorHAnsi" w:hAnsiTheme="minorHAnsi"/>
        </w:rPr>
      </w:pPr>
      <w:r w:rsidRPr="00BC2490">
        <w:rPr>
          <w:rFonts w:asciiTheme="minorHAnsi" w:hAnsiTheme="minorHAnsi"/>
        </w:rPr>
        <w:t xml:space="preserve">Los pagos efectuados por el contratista a la Administración en concepto de tasa de dirección de obra, control de calidad o cualesquiera otros conceptos que supongan ingresos o descuentos que se deriven de la ejecución del contrato. </w:t>
      </w:r>
    </w:p>
    <w:p w14:paraId="01678189" w14:textId="2A671F1D" w:rsidR="0014795E" w:rsidRPr="00666B55" w:rsidRDefault="0014795E" w:rsidP="00666B55">
      <w:pPr>
        <w:pStyle w:val="Default"/>
        <w:numPr>
          <w:ilvl w:val="0"/>
          <w:numId w:val="9"/>
        </w:numPr>
        <w:ind w:left="1701" w:hanging="283"/>
        <w:rPr>
          <w:rFonts w:asciiTheme="minorHAnsi" w:hAnsiTheme="minorHAnsi"/>
        </w:rPr>
      </w:pPr>
      <w:r w:rsidRPr="00666B55">
        <w:rPr>
          <w:rFonts w:asciiTheme="minorHAnsi" w:hAnsiTheme="minorHAnsi"/>
        </w:rPr>
        <w:t xml:space="preserve">Los pagos efectuados por el beneficiario que se deriven de modificaciones de contratos públicos mientras que no se admita su </w:t>
      </w:r>
      <w:proofErr w:type="spellStart"/>
      <w:r w:rsidRPr="00666B55">
        <w:rPr>
          <w:rFonts w:asciiTheme="minorHAnsi" w:hAnsiTheme="minorHAnsi"/>
        </w:rPr>
        <w:t>subvencionabilidad</w:t>
      </w:r>
      <w:proofErr w:type="spellEnd"/>
      <w:r w:rsidRPr="00666B55">
        <w:rPr>
          <w:rFonts w:asciiTheme="minorHAnsi" w:hAnsiTheme="minorHAnsi"/>
        </w:rPr>
        <w:t xml:space="preserve"> por la Dirección General de Fondos Comunitarios. </w:t>
      </w:r>
    </w:p>
    <w:p w14:paraId="7AE12607" w14:textId="77777777" w:rsidR="0014795E" w:rsidRDefault="0014795E" w:rsidP="0014795E">
      <w:pPr>
        <w:pStyle w:val="Prrafodelista"/>
        <w:rPr>
          <w:rFonts w:ascii="Calibri" w:hAnsi="Calibri"/>
        </w:rPr>
      </w:pPr>
    </w:p>
    <w:p w14:paraId="2A7CE2C4" w14:textId="77777777" w:rsidR="0014795E" w:rsidRPr="00BC2490" w:rsidRDefault="0014795E" w:rsidP="00017D0D">
      <w:pPr>
        <w:pStyle w:val="Estilo1"/>
        <w:numPr>
          <w:ilvl w:val="0"/>
          <w:numId w:val="15"/>
        </w:numPr>
        <w:spacing w:before="0" w:after="0" w:line="260" w:lineRule="exact"/>
        <w:rPr>
          <w:rFonts w:ascii="Calibri" w:hAnsi="Calibri"/>
          <w:sz w:val="24"/>
          <w:szCs w:val="24"/>
        </w:rPr>
      </w:pPr>
      <w:r>
        <w:rPr>
          <w:rFonts w:ascii="Calibri" w:hAnsi="Calibri"/>
          <w:sz w:val="24"/>
          <w:szCs w:val="24"/>
        </w:rPr>
        <w:t xml:space="preserve">Gastos vinculados a la Fase II de ayudas a las empresas: además de la documentación justificativa del gasto, la entidad cameral deberá remitir para cada convocatoria de ayudas a empresas la siguiente documentación: </w:t>
      </w:r>
    </w:p>
    <w:p w14:paraId="141440C3" w14:textId="77777777" w:rsidR="0014795E" w:rsidRPr="00BC2490" w:rsidRDefault="0014795E" w:rsidP="0014795E">
      <w:pPr>
        <w:pStyle w:val="Prrafodelista"/>
        <w:ind w:left="284" w:hanging="284"/>
        <w:jc w:val="both"/>
        <w:rPr>
          <w:lang w:val="es-ES"/>
        </w:rPr>
      </w:pPr>
    </w:p>
    <w:p w14:paraId="48D05AA9" w14:textId="77777777" w:rsidR="00655AE9" w:rsidRPr="00655AE9" w:rsidRDefault="0014795E" w:rsidP="00017D0D">
      <w:pPr>
        <w:pStyle w:val="Prrafodelista"/>
        <w:numPr>
          <w:ilvl w:val="2"/>
          <w:numId w:val="14"/>
        </w:numPr>
        <w:jc w:val="both"/>
      </w:pPr>
      <w:r w:rsidRPr="00655AE9">
        <w:rPr>
          <w:rFonts w:ascii="Calibri" w:hAnsi="Calibri"/>
        </w:rPr>
        <w:t>Publicidad de la convocatoria; fecha de la publicación, prueba de la publicación en web, Boletín Oficial y prensa (si hubiera) identificando el texto de la convocatoria</w:t>
      </w:r>
    </w:p>
    <w:p w14:paraId="5222051D" w14:textId="77777777" w:rsidR="00655AE9" w:rsidRPr="00655AE9" w:rsidRDefault="0014795E" w:rsidP="00017D0D">
      <w:pPr>
        <w:pStyle w:val="Prrafodelista"/>
        <w:numPr>
          <w:ilvl w:val="2"/>
          <w:numId w:val="14"/>
        </w:numPr>
        <w:jc w:val="both"/>
      </w:pPr>
      <w:r w:rsidRPr="00655AE9">
        <w:rPr>
          <w:rFonts w:ascii="Calibri" w:hAnsi="Calibri"/>
        </w:rPr>
        <w:t>Registro de las solicitudes recibidas: relación numerada de las solicitudes recibidas</w:t>
      </w:r>
    </w:p>
    <w:p w14:paraId="309683F0" w14:textId="77777777" w:rsidR="00655AE9" w:rsidRPr="00655AE9" w:rsidRDefault="0014795E" w:rsidP="00017D0D">
      <w:pPr>
        <w:pStyle w:val="Prrafodelista"/>
        <w:numPr>
          <w:ilvl w:val="2"/>
          <w:numId w:val="14"/>
        </w:numPr>
        <w:jc w:val="both"/>
      </w:pPr>
      <w:r w:rsidRPr="00655AE9">
        <w:rPr>
          <w:rFonts w:ascii="Calibri" w:hAnsi="Calibri"/>
        </w:rPr>
        <w:t xml:space="preserve">Actas de valoración de las solicitudes recibidas Comité de Selección </w:t>
      </w:r>
    </w:p>
    <w:p w14:paraId="4B794E58" w14:textId="77777777" w:rsidR="00655AE9" w:rsidRPr="00655AE9" w:rsidRDefault="0014795E" w:rsidP="00017D0D">
      <w:pPr>
        <w:pStyle w:val="Prrafodelista"/>
        <w:numPr>
          <w:ilvl w:val="2"/>
          <w:numId w:val="14"/>
        </w:numPr>
        <w:jc w:val="both"/>
      </w:pPr>
      <w:r w:rsidRPr="00655AE9">
        <w:rPr>
          <w:rFonts w:ascii="Calibri" w:hAnsi="Calibri"/>
        </w:rPr>
        <w:t>Notificaciones de concesión y/o denegación de la ayuda</w:t>
      </w:r>
    </w:p>
    <w:p w14:paraId="3E3ACE81" w14:textId="16FBB83A" w:rsidR="0014795E" w:rsidRPr="00BC2490" w:rsidRDefault="0014795E" w:rsidP="00017D0D">
      <w:pPr>
        <w:pStyle w:val="Prrafodelista"/>
        <w:numPr>
          <w:ilvl w:val="2"/>
          <w:numId w:val="14"/>
        </w:numPr>
        <w:jc w:val="both"/>
      </w:pPr>
      <w:r w:rsidRPr="00655AE9">
        <w:rPr>
          <w:rFonts w:ascii="Calibri" w:hAnsi="Calibri"/>
        </w:rPr>
        <w:t>Recursos interpuestos, en su caso</w:t>
      </w:r>
    </w:p>
    <w:p w14:paraId="7110FAF5" w14:textId="77777777" w:rsidR="0014795E" w:rsidRPr="00BC2490" w:rsidRDefault="0014795E" w:rsidP="0014795E">
      <w:pPr>
        <w:pStyle w:val="Prrafodelista"/>
        <w:ind w:left="1788" w:hanging="360"/>
        <w:jc w:val="both"/>
      </w:pPr>
      <w:r w:rsidRPr="00BC2490">
        <w:t xml:space="preserve">     </w:t>
      </w:r>
    </w:p>
    <w:p w14:paraId="33788FE0" w14:textId="77777777" w:rsidR="0014795E" w:rsidRPr="00BC2490" w:rsidRDefault="0014795E" w:rsidP="0014795E">
      <w:pPr>
        <w:pStyle w:val="Prrafodelista"/>
        <w:numPr>
          <w:ilvl w:val="0"/>
          <w:numId w:val="10"/>
        </w:numPr>
        <w:ind w:left="1843" w:hanging="425"/>
        <w:jc w:val="both"/>
        <w:rPr>
          <w:rFonts w:ascii="Calibri" w:hAnsi="Calibri"/>
        </w:rPr>
      </w:pPr>
      <w:r w:rsidRPr="00BC2490">
        <w:rPr>
          <w:rFonts w:ascii="Calibri" w:hAnsi="Calibri"/>
        </w:rPr>
        <w:t>Documentación requerida a las empresas beneficiarias en la Convocatoria; certificados de seguridad social y hacienda, declaración de minimis e IAE.</w:t>
      </w:r>
    </w:p>
    <w:p w14:paraId="33345C6B" w14:textId="77777777" w:rsidR="0014795E" w:rsidRPr="00BC2490" w:rsidRDefault="0014795E" w:rsidP="0014795E">
      <w:pPr>
        <w:pStyle w:val="Prrafodelista"/>
        <w:ind w:left="1843" w:hanging="425"/>
        <w:jc w:val="both"/>
        <w:rPr>
          <w:rFonts w:ascii="Calibri" w:hAnsi="Calibri"/>
        </w:rPr>
      </w:pPr>
    </w:p>
    <w:p w14:paraId="7ACA38C1" w14:textId="77777777" w:rsidR="0014795E" w:rsidRPr="00BC2490" w:rsidRDefault="0014795E" w:rsidP="0014795E">
      <w:pPr>
        <w:pStyle w:val="Prrafodelista"/>
        <w:numPr>
          <w:ilvl w:val="0"/>
          <w:numId w:val="10"/>
        </w:numPr>
        <w:ind w:left="1843" w:hanging="425"/>
        <w:jc w:val="both"/>
        <w:rPr>
          <w:rFonts w:ascii="Calibri" w:hAnsi="Calibri"/>
        </w:rPr>
      </w:pPr>
      <w:r w:rsidRPr="00BC2490">
        <w:rPr>
          <w:rFonts w:ascii="Calibri" w:hAnsi="Calibri"/>
        </w:rPr>
        <w:t>Convenio de participación (Anexo 8).</w:t>
      </w:r>
    </w:p>
    <w:p w14:paraId="3AF033AF" w14:textId="77777777" w:rsidR="0014795E" w:rsidRPr="00BC2490" w:rsidRDefault="0014795E" w:rsidP="0014795E">
      <w:pPr>
        <w:pStyle w:val="Prrafodelista"/>
        <w:ind w:left="1843" w:hanging="425"/>
        <w:jc w:val="both"/>
        <w:rPr>
          <w:rFonts w:ascii="Calibri" w:hAnsi="Calibri"/>
        </w:rPr>
      </w:pPr>
    </w:p>
    <w:p w14:paraId="2BFB85E2" w14:textId="77777777" w:rsidR="0014795E" w:rsidRPr="00BC2490" w:rsidRDefault="0014795E" w:rsidP="0014795E">
      <w:pPr>
        <w:pStyle w:val="Prrafodelista"/>
        <w:numPr>
          <w:ilvl w:val="0"/>
          <w:numId w:val="10"/>
        </w:numPr>
        <w:ind w:left="1843" w:hanging="425"/>
        <w:jc w:val="both"/>
        <w:rPr>
          <w:rFonts w:ascii="Calibri" w:hAnsi="Calibri"/>
        </w:rPr>
      </w:pPr>
      <w:r w:rsidRPr="00BC2490">
        <w:rPr>
          <w:rFonts w:ascii="Calibri" w:hAnsi="Calibri"/>
        </w:rPr>
        <w:t>Anexos: Solicitud aprobación de gastos Fase II (Anexo 21), Autorización de gastos Fase II (Anexo 22) y Relación detallada de gastos Fase II (Anexo 23).</w:t>
      </w:r>
    </w:p>
    <w:p w14:paraId="6B4C099D" w14:textId="77777777" w:rsidR="0014795E" w:rsidRPr="00BC2490" w:rsidRDefault="0014795E" w:rsidP="0014795E">
      <w:pPr>
        <w:pStyle w:val="Prrafodelista"/>
        <w:ind w:left="1788" w:hanging="360"/>
        <w:jc w:val="both"/>
        <w:rPr>
          <w:rFonts w:ascii="Calibri" w:hAnsi="Calibri"/>
        </w:rPr>
      </w:pPr>
    </w:p>
    <w:p w14:paraId="5F19B60F" w14:textId="77777777" w:rsidR="0014795E" w:rsidRDefault="0014795E" w:rsidP="0014795E">
      <w:pPr>
        <w:pStyle w:val="Prrafodelista"/>
        <w:ind w:left="1788" w:hanging="360"/>
        <w:jc w:val="both"/>
        <w:rPr>
          <w:rFonts w:ascii="Calibri" w:hAnsi="Calibri"/>
          <w:sz w:val="22"/>
          <w:szCs w:val="22"/>
        </w:rPr>
      </w:pPr>
    </w:p>
    <w:p w14:paraId="786A382F" w14:textId="2D384935" w:rsidR="0014795E" w:rsidRDefault="0014795E" w:rsidP="0014795E">
      <w:pPr>
        <w:pStyle w:val="Prrafodelista"/>
        <w:ind w:left="1788" w:hanging="360"/>
        <w:jc w:val="both"/>
        <w:rPr>
          <w:rFonts w:ascii="Calibri" w:hAnsi="Calibri"/>
          <w:sz w:val="22"/>
          <w:szCs w:val="22"/>
        </w:rPr>
      </w:pPr>
    </w:p>
    <w:p w14:paraId="1889DD09" w14:textId="77777777" w:rsidR="00655AE9" w:rsidRDefault="00655AE9" w:rsidP="0014795E">
      <w:pPr>
        <w:pStyle w:val="Prrafodelista"/>
        <w:ind w:left="1788" w:hanging="360"/>
        <w:jc w:val="both"/>
        <w:rPr>
          <w:rFonts w:ascii="Calibri" w:hAnsi="Calibri"/>
          <w:sz w:val="22"/>
          <w:szCs w:val="22"/>
        </w:rPr>
      </w:pPr>
    </w:p>
    <w:p w14:paraId="2C4B1EE3" w14:textId="2C3D9368" w:rsidR="005E1645" w:rsidRDefault="005E1645" w:rsidP="0014795E">
      <w:pPr>
        <w:pStyle w:val="Prrafodelista"/>
        <w:ind w:left="1788" w:hanging="360"/>
        <w:jc w:val="both"/>
        <w:rPr>
          <w:rFonts w:ascii="Calibri" w:hAnsi="Calibri"/>
          <w:sz w:val="22"/>
          <w:szCs w:val="22"/>
        </w:rPr>
      </w:pPr>
    </w:p>
    <w:p w14:paraId="64E574D1" w14:textId="5016143A" w:rsidR="00CD5580" w:rsidRPr="005E1645" w:rsidRDefault="00CD5580">
      <w:pPr>
        <w:rPr>
          <w:rFonts w:asciiTheme="minorHAnsi" w:hAnsiTheme="minorHAnsi"/>
          <w:b/>
          <w:sz w:val="28"/>
        </w:rPr>
      </w:pPr>
      <w:r w:rsidRPr="005E1645">
        <w:rPr>
          <w:rFonts w:asciiTheme="minorHAnsi" w:hAnsiTheme="minorHAnsi"/>
          <w:b/>
          <w:sz w:val="28"/>
        </w:rPr>
        <w:lastRenderedPageBreak/>
        <w:t>Listado de Bolsas de Viaje</w:t>
      </w:r>
    </w:p>
    <w:p w14:paraId="7A12CC22" w14:textId="1C139931" w:rsidR="00CD5580" w:rsidRDefault="00CD5580">
      <w:pPr>
        <w:rPr>
          <w:rFonts w:asciiTheme="minorHAnsi" w:hAnsiTheme="minorHAnsi"/>
        </w:rPr>
      </w:pPr>
    </w:p>
    <w:tbl>
      <w:tblPr>
        <w:tblW w:w="8802" w:type="dxa"/>
        <w:tblInd w:w="58" w:type="dxa"/>
        <w:tblCellMar>
          <w:left w:w="70" w:type="dxa"/>
          <w:right w:w="70" w:type="dxa"/>
        </w:tblCellMar>
        <w:tblLook w:val="04A0" w:firstRow="1" w:lastRow="0" w:firstColumn="1" w:lastColumn="0" w:noHBand="0" w:noVBand="1"/>
      </w:tblPr>
      <w:tblGrid>
        <w:gridCol w:w="5541"/>
        <w:gridCol w:w="3261"/>
      </w:tblGrid>
      <w:tr w:rsidR="00CD5580" w:rsidRPr="00CD5580" w14:paraId="54CE0A74" w14:textId="77777777" w:rsidTr="008766DB">
        <w:trPr>
          <w:trHeight w:val="416"/>
          <w:tblHeader/>
        </w:trPr>
        <w:tc>
          <w:tcPr>
            <w:tcW w:w="8802" w:type="dxa"/>
            <w:gridSpan w:val="2"/>
            <w:tcBorders>
              <w:top w:val="single" w:sz="4" w:space="0" w:color="auto"/>
              <w:left w:val="single" w:sz="4" w:space="0" w:color="auto"/>
              <w:bottom w:val="single" w:sz="4" w:space="0" w:color="000000"/>
              <w:right w:val="single" w:sz="4" w:space="0" w:color="auto"/>
            </w:tcBorders>
            <w:shd w:val="clear" w:color="000000" w:fill="00B0F0"/>
            <w:vAlign w:val="center"/>
            <w:hideMark/>
          </w:tcPr>
          <w:p w14:paraId="2AF359F0" w14:textId="77777777" w:rsidR="00CD5580" w:rsidRPr="00CD5580" w:rsidRDefault="00CD5580" w:rsidP="008766DB">
            <w:pPr>
              <w:jc w:val="center"/>
              <w:rPr>
                <w:rFonts w:asciiTheme="minorHAnsi" w:hAnsiTheme="minorHAnsi" w:cs="Arial"/>
                <w:b/>
                <w:bCs/>
                <w:color w:val="FFFFFF"/>
              </w:rPr>
            </w:pPr>
            <w:r w:rsidRPr="00CD5580">
              <w:rPr>
                <w:rFonts w:asciiTheme="minorHAnsi" w:hAnsiTheme="minorHAnsi" w:cs="Arial"/>
                <w:b/>
                <w:bCs/>
                <w:color w:val="FFFFFF"/>
              </w:rPr>
              <w:t>BOLSAS DE VIAJE *</w:t>
            </w:r>
          </w:p>
        </w:tc>
      </w:tr>
      <w:tr w:rsidR="00CD5580" w:rsidRPr="00CD5580" w14:paraId="79FB2731" w14:textId="77777777" w:rsidTr="008766DB">
        <w:trPr>
          <w:trHeight w:val="737"/>
          <w:tblHeader/>
        </w:trPr>
        <w:tc>
          <w:tcPr>
            <w:tcW w:w="5541" w:type="dxa"/>
            <w:vMerge w:val="restart"/>
            <w:tcBorders>
              <w:top w:val="single" w:sz="4" w:space="0" w:color="FFFFFF"/>
              <w:left w:val="single" w:sz="4" w:space="0" w:color="auto"/>
              <w:bottom w:val="single" w:sz="4" w:space="0" w:color="000000"/>
              <w:right w:val="single" w:sz="4" w:space="0" w:color="auto"/>
            </w:tcBorders>
            <w:shd w:val="clear" w:color="000000" w:fill="00B0F0"/>
            <w:vAlign w:val="center"/>
            <w:hideMark/>
          </w:tcPr>
          <w:p w14:paraId="7F73DBCE" w14:textId="77777777" w:rsidR="00CD5580" w:rsidRPr="00CD5580" w:rsidRDefault="00CD5580" w:rsidP="008766DB">
            <w:pPr>
              <w:rPr>
                <w:rFonts w:asciiTheme="minorHAnsi" w:hAnsiTheme="minorHAnsi" w:cs="Arial"/>
                <w:b/>
                <w:bCs/>
                <w:color w:val="FFFFFF"/>
              </w:rPr>
            </w:pPr>
            <w:r w:rsidRPr="00CD5580">
              <w:rPr>
                <w:rFonts w:asciiTheme="minorHAnsi" w:hAnsiTheme="minorHAnsi" w:cs="Arial"/>
                <w:b/>
                <w:bCs/>
                <w:color w:val="FFFFFF"/>
              </w:rPr>
              <w:t>PAÍS</w:t>
            </w:r>
          </w:p>
        </w:tc>
        <w:tc>
          <w:tcPr>
            <w:tcW w:w="3261" w:type="dxa"/>
            <w:vMerge w:val="restart"/>
            <w:tcBorders>
              <w:top w:val="single" w:sz="4" w:space="0" w:color="FFFFFF"/>
              <w:left w:val="single" w:sz="4" w:space="0" w:color="auto"/>
              <w:bottom w:val="single" w:sz="4" w:space="0" w:color="000000"/>
              <w:right w:val="single" w:sz="4" w:space="0" w:color="auto"/>
            </w:tcBorders>
            <w:shd w:val="clear" w:color="000000" w:fill="00B0F0"/>
            <w:vAlign w:val="center"/>
            <w:hideMark/>
          </w:tcPr>
          <w:p w14:paraId="1AC45B9C" w14:textId="77777777" w:rsidR="00CD5580" w:rsidRPr="00CD5580" w:rsidRDefault="00CD5580" w:rsidP="008766DB">
            <w:pPr>
              <w:jc w:val="center"/>
              <w:rPr>
                <w:rFonts w:asciiTheme="minorHAnsi" w:hAnsiTheme="minorHAnsi" w:cs="Arial"/>
                <w:b/>
                <w:bCs/>
                <w:color w:val="FFFFFF"/>
              </w:rPr>
            </w:pPr>
            <w:r w:rsidRPr="00CD5580">
              <w:rPr>
                <w:rFonts w:asciiTheme="minorHAnsi" w:hAnsiTheme="minorHAnsi" w:cs="Arial"/>
                <w:b/>
                <w:bCs/>
                <w:color w:val="FFFFFF"/>
              </w:rPr>
              <w:t>IMPORTE ELEGIBLE</w:t>
            </w:r>
            <w:r w:rsidRPr="00CD5580">
              <w:rPr>
                <w:rFonts w:asciiTheme="minorHAnsi" w:hAnsiTheme="minorHAnsi" w:cs="Arial"/>
                <w:b/>
                <w:bCs/>
                <w:color w:val="FFFFFF"/>
              </w:rPr>
              <w:br/>
              <w:t>(Euros)</w:t>
            </w:r>
            <w:r w:rsidRPr="00CD5580">
              <w:rPr>
                <w:rFonts w:asciiTheme="minorHAnsi" w:hAnsiTheme="minorHAnsi" w:cs="Arial"/>
                <w:b/>
                <w:bCs/>
                <w:color w:val="FFFFFF"/>
              </w:rPr>
              <w:br/>
              <w:t xml:space="preserve">(100%) </w:t>
            </w:r>
          </w:p>
        </w:tc>
      </w:tr>
      <w:tr w:rsidR="00CD5580" w:rsidRPr="00CD5580" w14:paraId="5DF5864A" w14:textId="77777777" w:rsidTr="008766DB">
        <w:trPr>
          <w:trHeight w:val="476"/>
        </w:trPr>
        <w:tc>
          <w:tcPr>
            <w:tcW w:w="5541" w:type="dxa"/>
            <w:vMerge/>
            <w:tcBorders>
              <w:top w:val="single" w:sz="4" w:space="0" w:color="FFFFFF"/>
              <w:left w:val="single" w:sz="4" w:space="0" w:color="auto"/>
              <w:bottom w:val="single" w:sz="4" w:space="0" w:color="000000"/>
              <w:right w:val="single" w:sz="4" w:space="0" w:color="auto"/>
            </w:tcBorders>
            <w:shd w:val="clear" w:color="000000" w:fill="00B0F0"/>
            <w:vAlign w:val="center"/>
            <w:hideMark/>
          </w:tcPr>
          <w:p w14:paraId="331B737E" w14:textId="77777777" w:rsidR="00CD5580" w:rsidRPr="00CD5580" w:rsidRDefault="00CD5580" w:rsidP="008766DB">
            <w:pPr>
              <w:rPr>
                <w:rFonts w:asciiTheme="minorHAnsi" w:hAnsiTheme="minorHAnsi" w:cs="Arial"/>
                <w:bCs/>
                <w:color w:val="FFFFFF"/>
              </w:rPr>
            </w:pPr>
          </w:p>
        </w:tc>
        <w:tc>
          <w:tcPr>
            <w:tcW w:w="3261" w:type="dxa"/>
            <w:vMerge/>
            <w:tcBorders>
              <w:top w:val="single" w:sz="4" w:space="0" w:color="FFFFFF"/>
              <w:left w:val="single" w:sz="4" w:space="0" w:color="auto"/>
              <w:bottom w:val="single" w:sz="4" w:space="0" w:color="000000"/>
              <w:right w:val="single" w:sz="4" w:space="0" w:color="auto"/>
            </w:tcBorders>
            <w:shd w:val="clear" w:color="000000" w:fill="00B0F0"/>
            <w:vAlign w:val="center"/>
            <w:hideMark/>
          </w:tcPr>
          <w:p w14:paraId="3F2A89CE" w14:textId="77777777" w:rsidR="00CD5580" w:rsidRPr="00CD5580" w:rsidRDefault="00CD5580" w:rsidP="008766DB">
            <w:pPr>
              <w:rPr>
                <w:rFonts w:asciiTheme="minorHAnsi" w:hAnsiTheme="minorHAnsi" w:cs="Arial"/>
                <w:bCs/>
                <w:color w:val="FFFFFF"/>
              </w:rPr>
            </w:pPr>
          </w:p>
        </w:tc>
      </w:tr>
      <w:tr w:rsidR="00CD5580" w:rsidRPr="00CD5580" w14:paraId="2306DF4D"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F2DB8A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ALBANIA</w:t>
            </w:r>
          </w:p>
        </w:tc>
        <w:tc>
          <w:tcPr>
            <w:tcW w:w="3261" w:type="dxa"/>
            <w:tcBorders>
              <w:top w:val="nil"/>
              <w:left w:val="nil"/>
              <w:bottom w:val="single" w:sz="4" w:space="0" w:color="auto"/>
              <w:right w:val="single" w:sz="4" w:space="0" w:color="auto"/>
            </w:tcBorders>
            <w:shd w:val="clear" w:color="auto" w:fill="auto"/>
            <w:noWrap/>
            <w:vAlign w:val="bottom"/>
            <w:hideMark/>
          </w:tcPr>
          <w:p w14:paraId="0811842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980,00</w:t>
            </w:r>
          </w:p>
        </w:tc>
      </w:tr>
      <w:tr w:rsidR="00CD5580" w:rsidRPr="00CD5580" w14:paraId="401C2FE7"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9B1435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ALEMANIA</w:t>
            </w:r>
          </w:p>
        </w:tc>
        <w:tc>
          <w:tcPr>
            <w:tcW w:w="3261" w:type="dxa"/>
            <w:tcBorders>
              <w:top w:val="nil"/>
              <w:left w:val="nil"/>
              <w:bottom w:val="single" w:sz="4" w:space="0" w:color="auto"/>
              <w:right w:val="single" w:sz="4" w:space="0" w:color="auto"/>
            </w:tcBorders>
            <w:shd w:val="clear" w:color="auto" w:fill="auto"/>
            <w:noWrap/>
            <w:vAlign w:val="bottom"/>
            <w:hideMark/>
          </w:tcPr>
          <w:p w14:paraId="0072686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740,00</w:t>
            </w:r>
          </w:p>
        </w:tc>
      </w:tr>
      <w:tr w:rsidR="00CD5580" w:rsidRPr="00CD5580" w14:paraId="1C3F110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4668DC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ANGOLA</w:t>
            </w:r>
          </w:p>
        </w:tc>
        <w:tc>
          <w:tcPr>
            <w:tcW w:w="3261" w:type="dxa"/>
            <w:tcBorders>
              <w:top w:val="nil"/>
              <w:left w:val="nil"/>
              <w:bottom w:val="single" w:sz="4" w:space="0" w:color="auto"/>
              <w:right w:val="single" w:sz="4" w:space="0" w:color="auto"/>
            </w:tcBorders>
            <w:shd w:val="clear" w:color="auto" w:fill="auto"/>
            <w:noWrap/>
            <w:vAlign w:val="bottom"/>
            <w:hideMark/>
          </w:tcPr>
          <w:p w14:paraId="3D590C7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2.760,00</w:t>
            </w:r>
          </w:p>
        </w:tc>
      </w:tr>
      <w:tr w:rsidR="00CD5580" w:rsidRPr="00CD5580" w14:paraId="66280E5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A7D52C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ARABIA SAUDITA</w:t>
            </w:r>
          </w:p>
        </w:tc>
        <w:tc>
          <w:tcPr>
            <w:tcW w:w="3261" w:type="dxa"/>
            <w:tcBorders>
              <w:top w:val="nil"/>
              <w:left w:val="nil"/>
              <w:bottom w:val="single" w:sz="4" w:space="0" w:color="auto"/>
              <w:right w:val="single" w:sz="4" w:space="0" w:color="auto"/>
            </w:tcBorders>
            <w:shd w:val="clear" w:color="auto" w:fill="auto"/>
            <w:noWrap/>
            <w:vAlign w:val="bottom"/>
            <w:hideMark/>
          </w:tcPr>
          <w:p w14:paraId="74DD3ADC"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1.960,00</w:t>
            </w:r>
          </w:p>
        </w:tc>
      </w:tr>
      <w:tr w:rsidR="00CD5580" w:rsidRPr="00CD5580" w14:paraId="1C36637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9BA382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ARGELIA</w:t>
            </w:r>
          </w:p>
        </w:tc>
        <w:tc>
          <w:tcPr>
            <w:tcW w:w="3261" w:type="dxa"/>
            <w:tcBorders>
              <w:top w:val="nil"/>
              <w:left w:val="nil"/>
              <w:bottom w:val="single" w:sz="4" w:space="0" w:color="auto"/>
              <w:right w:val="single" w:sz="4" w:space="0" w:color="auto"/>
            </w:tcBorders>
            <w:shd w:val="clear" w:color="auto" w:fill="auto"/>
            <w:noWrap/>
            <w:vAlign w:val="bottom"/>
            <w:hideMark/>
          </w:tcPr>
          <w:p w14:paraId="680829B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640,00</w:t>
            </w:r>
          </w:p>
        </w:tc>
      </w:tr>
      <w:tr w:rsidR="00CD5580" w:rsidRPr="00CD5580" w14:paraId="2586510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D92DFB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ARGENTINA</w:t>
            </w:r>
          </w:p>
        </w:tc>
        <w:tc>
          <w:tcPr>
            <w:tcW w:w="3261" w:type="dxa"/>
            <w:tcBorders>
              <w:top w:val="nil"/>
              <w:left w:val="nil"/>
              <w:bottom w:val="single" w:sz="4" w:space="0" w:color="auto"/>
              <w:right w:val="single" w:sz="4" w:space="0" w:color="auto"/>
            </w:tcBorders>
            <w:shd w:val="clear" w:color="auto" w:fill="auto"/>
            <w:noWrap/>
            <w:vAlign w:val="bottom"/>
            <w:hideMark/>
          </w:tcPr>
          <w:p w14:paraId="369C4EC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2.660,00</w:t>
            </w:r>
          </w:p>
        </w:tc>
      </w:tr>
      <w:tr w:rsidR="00CD5580" w:rsidRPr="00CD5580" w14:paraId="70CC36E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CDE55C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ARMENIA</w:t>
            </w:r>
          </w:p>
        </w:tc>
        <w:tc>
          <w:tcPr>
            <w:tcW w:w="3261" w:type="dxa"/>
            <w:tcBorders>
              <w:top w:val="nil"/>
              <w:left w:val="nil"/>
              <w:bottom w:val="single" w:sz="4" w:space="0" w:color="auto"/>
              <w:right w:val="single" w:sz="4" w:space="0" w:color="auto"/>
            </w:tcBorders>
            <w:shd w:val="clear" w:color="auto" w:fill="auto"/>
            <w:noWrap/>
            <w:vAlign w:val="bottom"/>
            <w:hideMark/>
          </w:tcPr>
          <w:p w14:paraId="688C7E0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1.640,00</w:t>
            </w:r>
          </w:p>
        </w:tc>
      </w:tr>
      <w:tr w:rsidR="00CD5580" w:rsidRPr="00CD5580" w14:paraId="27CC504D"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563EE2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AUSTRALIA</w:t>
            </w:r>
          </w:p>
        </w:tc>
        <w:tc>
          <w:tcPr>
            <w:tcW w:w="3261" w:type="dxa"/>
            <w:tcBorders>
              <w:top w:val="nil"/>
              <w:left w:val="nil"/>
              <w:bottom w:val="single" w:sz="4" w:space="0" w:color="auto"/>
              <w:right w:val="single" w:sz="4" w:space="0" w:color="auto"/>
            </w:tcBorders>
            <w:shd w:val="clear" w:color="auto" w:fill="auto"/>
            <w:noWrap/>
            <w:vAlign w:val="bottom"/>
            <w:hideMark/>
          </w:tcPr>
          <w:p w14:paraId="45B40FBB"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3.100,00</w:t>
            </w:r>
          </w:p>
        </w:tc>
      </w:tr>
      <w:tr w:rsidR="00CD5580" w:rsidRPr="00CD5580" w14:paraId="523132C6" w14:textId="77777777" w:rsidTr="008766DB">
        <w:trPr>
          <w:trHeight w:val="300"/>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4316BD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AUSTRIA</w:t>
            </w:r>
          </w:p>
        </w:tc>
        <w:tc>
          <w:tcPr>
            <w:tcW w:w="3261" w:type="dxa"/>
            <w:tcBorders>
              <w:top w:val="nil"/>
              <w:left w:val="nil"/>
              <w:bottom w:val="single" w:sz="4" w:space="0" w:color="auto"/>
              <w:right w:val="single" w:sz="4" w:space="0" w:color="auto"/>
            </w:tcBorders>
            <w:shd w:val="clear" w:color="auto" w:fill="auto"/>
            <w:noWrap/>
            <w:vAlign w:val="bottom"/>
            <w:hideMark/>
          </w:tcPr>
          <w:p w14:paraId="570411F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980,00</w:t>
            </w:r>
          </w:p>
        </w:tc>
      </w:tr>
      <w:tr w:rsidR="00CD5580" w:rsidRPr="00CD5580" w14:paraId="7D39387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475C92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AZERBAIYAN</w:t>
            </w:r>
          </w:p>
        </w:tc>
        <w:tc>
          <w:tcPr>
            <w:tcW w:w="3261" w:type="dxa"/>
            <w:tcBorders>
              <w:top w:val="nil"/>
              <w:left w:val="nil"/>
              <w:bottom w:val="single" w:sz="4" w:space="0" w:color="auto"/>
              <w:right w:val="single" w:sz="4" w:space="0" w:color="auto"/>
            </w:tcBorders>
            <w:shd w:val="clear" w:color="auto" w:fill="auto"/>
            <w:noWrap/>
            <w:vAlign w:val="bottom"/>
            <w:hideMark/>
          </w:tcPr>
          <w:p w14:paraId="75B35E65"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1.960,00</w:t>
            </w:r>
          </w:p>
        </w:tc>
      </w:tr>
      <w:tr w:rsidR="00CD5580" w:rsidRPr="00CD5580" w14:paraId="07B7D38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738C73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BANGLADESH</w:t>
            </w:r>
          </w:p>
        </w:tc>
        <w:tc>
          <w:tcPr>
            <w:tcW w:w="3261" w:type="dxa"/>
            <w:tcBorders>
              <w:top w:val="nil"/>
              <w:left w:val="nil"/>
              <w:bottom w:val="single" w:sz="4" w:space="0" w:color="auto"/>
              <w:right w:val="single" w:sz="4" w:space="0" w:color="auto"/>
            </w:tcBorders>
            <w:shd w:val="clear" w:color="auto" w:fill="auto"/>
            <w:noWrap/>
            <w:vAlign w:val="bottom"/>
            <w:hideMark/>
          </w:tcPr>
          <w:p w14:paraId="783E43B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2.440,00</w:t>
            </w:r>
          </w:p>
        </w:tc>
      </w:tr>
      <w:tr w:rsidR="00CD5580" w:rsidRPr="00CD5580" w14:paraId="650B7FEE"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23B20E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BÉLGICA</w:t>
            </w:r>
          </w:p>
        </w:tc>
        <w:tc>
          <w:tcPr>
            <w:tcW w:w="3261" w:type="dxa"/>
            <w:tcBorders>
              <w:top w:val="nil"/>
              <w:left w:val="nil"/>
              <w:bottom w:val="single" w:sz="4" w:space="0" w:color="auto"/>
              <w:right w:val="single" w:sz="4" w:space="0" w:color="auto"/>
            </w:tcBorders>
            <w:shd w:val="clear" w:color="auto" w:fill="auto"/>
            <w:noWrap/>
            <w:vAlign w:val="bottom"/>
            <w:hideMark/>
          </w:tcPr>
          <w:p w14:paraId="2169707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660,00</w:t>
            </w:r>
          </w:p>
        </w:tc>
      </w:tr>
      <w:tr w:rsidR="00CD5580" w:rsidRPr="00CD5580" w14:paraId="4FCA2B1D"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537C85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BIELORRUSIA</w:t>
            </w:r>
          </w:p>
        </w:tc>
        <w:tc>
          <w:tcPr>
            <w:tcW w:w="3261" w:type="dxa"/>
            <w:tcBorders>
              <w:top w:val="nil"/>
              <w:left w:val="nil"/>
              <w:bottom w:val="single" w:sz="4" w:space="0" w:color="auto"/>
              <w:right w:val="single" w:sz="4" w:space="0" w:color="auto"/>
            </w:tcBorders>
            <w:shd w:val="clear" w:color="auto" w:fill="auto"/>
            <w:noWrap/>
            <w:vAlign w:val="bottom"/>
            <w:hideMark/>
          </w:tcPr>
          <w:p w14:paraId="480DAD9D"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1.180,00</w:t>
            </w:r>
          </w:p>
        </w:tc>
      </w:tr>
      <w:tr w:rsidR="00CD5580" w:rsidRPr="00CD5580" w14:paraId="0C3DA50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9E4D18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BOLIVIA</w:t>
            </w:r>
          </w:p>
        </w:tc>
        <w:tc>
          <w:tcPr>
            <w:tcW w:w="3261" w:type="dxa"/>
            <w:tcBorders>
              <w:top w:val="nil"/>
              <w:left w:val="nil"/>
              <w:bottom w:val="single" w:sz="4" w:space="0" w:color="auto"/>
              <w:right w:val="single" w:sz="4" w:space="0" w:color="auto"/>
            </w:tcBorders>
            <w:shd w:val="clear" w:color="auto" w:fill="auto"/>
            <w:noWrap/>
            <w:vAlign w:val="bottom"/>
            <w:hideMark/>
          </w:tcPr>
          <w:p w14:paraId="7A46E14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2.560,00</w:t>
            </w:r>
          </w:p>
        </w:tc>
      </w:tr>
      <w:tr w:rsidR="00CD5580" w:rsidRPr="00CD5580" w14:paraId="0E473A9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3F0F2F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BOSNIA-HERZEGOVINA</w:t>
            </w:r>
          </w:p>
        </w:tc>
        <w:tc>
          <w:tcPr>
            <w:tcW w:w="3261" w:type="dxa"/>
            <w:tcBorders>
              <w:top w:val="nil"/>
              <w:left w:val="nil"/>
              <w:bottom w:val="single" w:sz="4" w:space="0" w:color="auto"/>
              <w:right w:val="single" w:sz="4" w:space="0" w:color="auto"/>
            </w:tcBorders>
            <w:shd w:val="clear" w:color="auto" w:fill="auto"/>
            <w:noWrap/>
            <w:vAlign w:val="bottom"/>
            <w:hideMark/>
          </w:tcPr>
          <w:p w14:paraId="3DA56CA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860,00</w:t>
            </w:r>
          </w:p>
        </w:tc>
      </w:tr>
      <w:tr w:rsidR="00CD5580" w:rsidRPr="00CD5580" w14:paraId="2B1B804E"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D9F4B2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BOTSWANA</w:t>
            </w:r>
          </w:p>
        </w:tc>
        <w:tc>
          <w:tcPr>
            <w:tcW w:w="3261" w:type="dxa"/>
            <w:tcBorders>
              <w:top w:val="nil"/>
              <w:left w:val="nil"/>
              <w:bottom w:val="single" w:sz="4" w:space="0" w:color="auto"/>
              <w:right w:val="single" w:sz="4" w:space="0" w:color="auto"/>
            </w:tcBorders>
            <w:shd w:val="clear" w:color="auto" w:fill="auto"/>
            <w:noWrap/>
            <w:vAlign w:val="bottom"/>
            <w:hideMark/>
          </w:tcPr>
          <w:p w14:paraId="43122B7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2.720,00</w:t>
            </w:r>
          </w:p>
        </w:tc>
      </w:tr>
      <w:tr w:rsidR="00CD5580" w:rsidRPr="00CD5580" w14:paraId="12D93EA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915E9A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BRASIL</w:t>
            </w:r>
          </w:p>
        </w:tc>
        <w:tc>
          <w:tcPr>
            <w:tcW w:w="3261" w:type="dxa"/>
            <w:tcBorders>
              <w:top w:val="nil"/>
              <w:left w:val="nil"/>
              <w:bottom w:val="single" w:sz="4" w:space="0" w:color="auto"/>
              <w:right w:val="single" w:sz="4" w:space="0" w:color="auto"/>
            </w:tcBorders>
            <w:shd w:val="clear" w:color="auto" w:fill="auto"/>
            <w:noWrap/>
            <w:vAlign w:val="bottom"/>
            <w:hideMark/>
          </w:tcPr>
          <w:p w14:paraId="38B1AA26"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2.500,00</w:t>
            </w:r>
          </w:p>
        </w:tc>
      </w:tr>
      <w:tr w:rsidR="00CD5580" w:rsidRPr="00CD5580" w14:paraId="2074FF4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3459E7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BRUNEI</w:t>
            </w:r>
          </w:p>
        </w:tc>
        <w:tc>
          <w:tcPr>
            <w:tcW w:w="3261" w:type="dxa"/>
            <w:tcBorders>
              <w:top w:val="nil"/>
              <w:left w:val="nil"/>
              <w:bottom w:val="single" w:sz="4" w:space="0" w:color="auto"/>
              <w:right w:val="single" w:sz="4" w:space="0" w:color="auto"/>
            </w:tcBorders>
            <w:shd w:val="clear" w:color="auto" w:fill="auto"/>
            <w:noWrap/>
            <w:vAlign w:val="bottom"/>
            <w:hideMark/>
          </w:tcPr>
          <w:p w14:paraId="10DD9A4C"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3.100,00</w:t>
            </w:r>
          </w:p>
        </w:tc>
      </w:tr>
      <w:tr w:rsidR="00CD5580" w:rsidRPr="00CD5580" w14:paraId="3CA48E78"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371D39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BULGARIA</w:t>
            </w:r>
          </w:p>
        </w:tc>
        <w:tc>
          <w:tcPr>
            <w:tcW w:w="3261" w:type="dxa"/>
            <w:tcBorders>
              <w:top w:val="nil"/>
              <w:left w:val="nil"/>
              <w:bottom w:val="single" w:sz="4" w:space="0" w:color="auto"/>
              <w:right w:val="single" w:sz="4" w:space="0" w:color="auto"/>
            </w:tcBorders>
            <w:shd w:val="clear" w:color="auto" w:fill="auto"/>
            <w:noWrap/>
            <w:vAlign w:val="bottom"/>
            <w:hideMark/>
          </w:tcPr>
          <w:p w14:paraId="00CFBD7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1.480,00</w:t>
            </w:r>
          </w:p>
        </w:tc>
      </w:tr>
      <w:tr w:rsidR="00CD5580" w:rsidRPr="00CD5580" w14:paraId="352A436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FFA5E5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CAMERUN</w:t>
            </w:r>
          </w:p>
        </w:tc>
        <w:tc>
          <w:tcPr>
            <w:tcW w:w="3261" w:type="dxa"/>
            <w:tcBorders>
              <w:top w:val="nil"/>
              <w:left w:val="nil"/>
              <w:bottom w:val="single" w:sz="4" w:space="0" w:color="auto"/>
              <w:right w:val="single" w:sz="4" w:space="0" w:color="auto"/>
            </w:tcBorders>
            <w:shd w:val="clear" w:color="auto" w:fill="auto"/>
            <w:noWrap/>
            <w:vAlign w:val="bottom"/>
            <w:hideMark/>
          </w:tcPr>
          <w:p w14:paraId="13015518"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1.700,00</w:t>
            </w:r>
          </w:p>
        </w:tc>
      </w:tr>
      <w:tr w:rsidR="00CD5580" w:rsidRPr="00CD5580" w14:paraId="3BC1E99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167828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CANADA (COSTA OESTE)</w:t>
            </w:r>
          </w:p>
        </w:tc>
        <w:tc>
          <w:tcPr>
            <w:tcW w:w="3261" w:type="dxa"/>
            <w:tcBorders>
              <w:top w:val="nil"/>
              <w:left w:val="nil"/>
              <w:bottom w:val="single" w:sz="4" w:space="0" w:color="auto"/>
              <w:right w:val="single" w:sz="4" w:space="0" w:color="auto"/>
            </w:tcBorders>
            <w:shd w:val="clear" w:color="auto" w:fill="auto"/>
            <w:noWrap/>
            <w:vAlign w:val="bottom"/>
            <w:hideMark/>
          </w:tcPr>
          <w:p w14:paraId="6B0862C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2.280,00</w:t>
            </w:r>
          </w:p>
        </w:tc>
      </w:tr>
      <w:tr w:rsidR="00CD5580" w:rsidRPr="00CD5580" w14:paraId="44A23FD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92B57B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CANADA (COSTE ESTE)</w:t>
            </w:r>
          </w:p>
        </w:tc>
        <w:tc>
          <w:tcPr>
            <w:tcW w:w="3261" w:type="dxa"/>
            <w:tcBorders>
              <w:top w:val="nil"/>
              <w:left w:val="nil"/>
              <w:bottom w:val="single" w:sz="4" w:space="0" w:color="auto"/>
              <w:right w:val="single" w:sz="4" w:space="0" w:color="auto"/>
            </w:tcBorders>
            <w:shd w:val="clear" w:color="auto" w:fill="auto"/>
            <w:noWrap/>
            <w:vAlign w:val="bottom"/>
            <w:hideMark/>
          </w:tcPr>
          <w:p w14:paraId="2ED1E09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1.800,00</w:t>
            </w:r>
          </w:p>
        </w:tc>
      </w:tr>
      <w:tr w:rsidR="00CD5580" w:rsidRPr="00CD5580" w14:paraId="1D5682D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F7841C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CHAD</w:t>
            </w:r>
          </w:p>
        </w:tc>
        <w:tc>
          <w:tcPr>
            <w:tcW w:w="3261" w:type="dxa"/>
            <w:tcBorders>
              <w:top w:val="nil"/>
              <w:left w:val="nil"/>
              <w:bottom w:val="single" w:sz="4" w:space="0" w:color="auto"/>
              <w:right w:val="single" w:sz="4" w:space="0" w:color="auto"/>
            </w:tcBorders>
            <w:shd w:val="clear" w:color="auto" w:fill="auto"/>
            <w:noWrap/>
            <w:vAlign w:val="bottom"/>
            <w:hideMark/>
          </w:tcPr>
          <w:p w14:paraId="637F1506"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1.800,00</w:t>
            </w:r>
          </w:p>
        </w:tc>
      </w:tr>
      <w:tr w:rsidR="00CD5580" w:rsidRPr="00CD5580" w14:paraId="67395425"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AE5342A"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CHILE</w:t>
            </w:r>
          </w:p>
        </w:tc>
        <w:tc>
          <w:tcPr>
            <w:tcW w:w="3261" w:type="dxa"/>
            <w:tcBorders>
              <w:top w:val="nil"/>
              <w:left w:val="nil"/>
              <w:bottom w:val="single" w:sz="4" w:space="0" w:color="auto"/>
              <w:right w:val="single" w:sz="4" w:space="0" w:color="auto"/>
            </w:tcBorders>
            <w:shd w:val="clear" w:color="auto" w:fill="auto"/>
            <w:noWrap/>
            <w:vAlign w:val="bottom"/>
            <w:hideMark/>
          </w:tcPr>
          <w:p w14:paraId="660EF77D"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2.880,00</w:t>
            </w:r>
          </w:p>
        </w:tc>
      </w:tr>
      <w:tr w:rsidR="00CD5580" w:rsidRPr="00CD5580" w14:paraId="713E1764"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D5DF23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CHINA</w:t>
            </w:r>
          </w:p>
        </w:tc>
        <w:tc>
          <w:tcPr>
            <w:tcW w:w="3261" w:type="dxa"/>
            <w:tcBorders>
              <w:top w:val="nil"/>
              <w:left w:val="nil"/>
              <w:bottom w:val="single" w:sz="4" w:space="0" w:color="auto"/>
              <w:right w:val="single" w:sz="4" w:space="0" w:color="auto"/>
            </w:tcBorders>
            <w:shd w:val="clear" w:color="auto" w:fill="auto"/>
            <w:noWrap/>
            <w:vAlign w:val="bottom"/>
            <w:hideMark/>
          </w:tcPr>
          <w:p w14:paraId="3821517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1.900,00</w:t>
            </w:r>
          </w:p>
        </w:tc>
      </w:tr>
      <w:tr w:rsidR="00CD5580" w:rsidRPr="00CD5580" w14:paraId="0319C67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614522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CHIPRE</w:t>
            </w:r>
          </w:p>
        </w:tc>
        <w:tc>
          <w:tcPr>
            <w:tcW w:w="3261" w:type="dxa"/>
            <w:tcBorders>
              <w:top w:val="nil"/>
              <w:left w:val="nil"/>
              <w:bottom w:val="single" w:sz="4" w:space="0" w:color="auto"/>
              <w:right w:val="single" w:sz="4" w:space="0" w:color="auto"/>
            </w:tcBorders>
            <w:shd w:val="clear" w:color="auto" w:fill="auto"/>
            <w:noWrap/>
            <w:vAlign w:val="bottom"/>
            <w:hideMark/>
          </w:tcPr>
          <w:p w14:paraId="049FD778"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1.140,00</w:t>
            </w:r>
          </w:p>
        </w:tc>
      </w:tr>
      <w:tr w:rsidR="00CD5580" w:rsidRPr="00CD5580" w14:paraId="52134B3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EDFEC6C"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COLOMBIA</w:t>
            </w:r>
          </w:p>
        </w:tc>
        <w:tc>
          <w:tcPr>
            <w:tcW w:w="3261" w:type="dxa"/>
            <w:tcBorders>
              <w:top w:val="nil"/>
              <w:left w:val="nil"/>
              <w:bottom w:val="single" w:sz="4" w:space="0" w:color="auto"/>
              <w:right w:val="single" w:sz="4" w:space="0" w:color="auto"/>
            </w:tcBorders>
            <w:shd w:val="clear" w:color="auto" w:fill="auto"/>
            <w:noWrap/>
            <w:vAlign w:val="bottom"/>
            <w:hideMark/>
          </w:tcPr>
          <w:p w14:paraId="3F7DA44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21808AD7"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9399BFA"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CONGO</w:t>
            </w:r>
          </w:p>
        </w:tc>
        <w:tc>
          <w:tcPr>
            <w:tcW w:w="3261" w:type="dxa"/>
            <w:tcBorders>
              <w:top w:val="nil"/>
              <w:left w:val="nil"/>
              <w:bottom w:val="single" w:sz="4" w:space="0" w:color="auto"/>
              <w:right w:val="single" w:sz="4" w:space="0" w:color="auto"/>
            </w:tcBorders>
            <w:shd w:val="clear" w:color="auto" w:fill="auto"/>
            <w:noWrap/>
            <w:vAlign w:val="bottom"/>
            <w:hideMark/>
          </w:tcPr>
          <w:p w14:paraId="4221B098"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2.760,00</w:t>
            </w:r>
          </w:p>
        </w:tc>
      </w:tr>
      <w:tr w:rsidR="00CD5580" w:rsidRPr="00CD5580" w14:paraId="20A2C81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B5B28D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COREA DEL SUR</w:t>
            </w:r>
          </w:p>
        </w:tc>
        <w:tc>
          <w:tcPr>
            <w:tcW w:w="3261" w:type="dxa"/>
            <w:tcBorders>
              <w:top w:val="nil"/>
              <w:left w:val="nil"/>
              <w:bottom w:val="single" w:sz="4" w:space="0" w:color="auto"/>
              <w:right w:val="single" w:sz="4" w:space="0" w:color="auto"/>
            </w:tcBorders>
            <w:shd w:val="clear" w:color="auto" w:fill="auto"/>
            <w:noWrap/>
            <w:vAlign w:val="bottom"/>
            <w:hideMark/>
          </w:tcPr>
          <w:p w14:paraId="533B2FB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1.960,00</w:t>
            </w:r>
          </w:p>
        </w:tc>
      </w:tr>
      <w:tr w:rsidR="00CD5580" w:rsidRPr="00CD5580" w14:paraId="504E15E4"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FE1F15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COSTA DE MARFIL</w:t>
            </w:r>
          </w:p>
        </w:tc>
        <w:tc>
          <w:tcPr>
            <w:tcW w:w="3261" w:type="dxa"/>
            <w:tcBorders>
              <w:top w:val="nil"/>
              <w:left w:val="nil"/>
              <w:bottom w:val="single" w:sz="4" w:space="0" w:color="auto"/>
              <w:right w:val="single" w:sz="4" w:space="0" w:color="auto"/>
            </w:tcBorders>
            <w:shd w:val="clear" w:color="auto" w:fill="auto"/>
            <w:noWrap/>
            <w:vAlign w:val="bottom"/>
            <w:hideMark/>
          </w:tcPr>
          <w:p w14:paraId="39F392A8"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1DA7C58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EAAA40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COSTA RICA</w:t>
            </w:r>
          </w:p>
        </w:tc>
        <w:tc>
          <w:tcPr>
            <w:tcW w:w="3261" w:type="dxa"/>
            <w:tcBorders>
              <w:top w:val="nil"/>
              <w:left w:val="nil"/>
              <w:bottom w:val="single" w:sz="4" w:space="0" w:color="auto"/>
              <w:right w:val="single" w:sz="4" w:space="0" w:color="auto"/>
            </w:tcBorders>
            <w:shd w:val="clear" w:color="auto" w:fill="auto"/>
            <w:noWrap/>
            <w:vAlign w:val="bottom"/>
            <w:hideMark/>
          </w:tcPr>
          <w:p w14:paraId="536325A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1F71286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8522B7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CROACIA</w:t>
            </w:r>
          </w:p>
        </w:tc>
        <w:tc>
          <w:tcPr>
            <w:tcW w:w="3261" w:type="dxa"/>
            <w:tcBorders>
              <w:top w:val="nil"/>
              <w:left w:val="nil"/>
              <w:bottom w:val="single" w:sz="4" w:space="0" w:color="auto"/>
              <w:right w:val="single" w:sz="4" w:space="0" w:color="auto"/>
            </w:tcBorders>
            <w:shd w:val="clear" w:color="auto" w:fill="auto"/>
            <w:noWrap/>
            <w:vAlign w:val="bottom"/>
            <w:hideMark/>
          </w:tcPr>
          <w:p w14:paraId="135ADA3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980,00</w:t>
            </w:r>
          </w:p>
        </w:tc>
      </w:tr>
      <w:tr w:rsidR="00CD5580" w:rsidRPr="00CD5580" w14:paraId="289C7D6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326A28C"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CUBA</w:t>
            </w:r>
          </w:p>
        </w:tc>
        <w:tc>
          <w:tcPr>
            <w:tcW w:w="3261" w:type="dxa"/>
            <w:tcBorders>
              <w:top w:val="nil"/>
              <w:left w:val="nil"/>
              <w:bottom w:val="single" w:sz="4" w:space="0" w:color="auto"/>
              <w:right w:val="single" w:sz="4" w:space="0" w:color="auto"/>
            </w:tcBorders>
            <w:shd w:val="clear" w:color="auto" w:fill="auto"/>
            <w:noWrap/>
            <w:vAlign w:val="bottom"/>
            <w:hideMark/>
          </w:tcPr>
          <w:p w14:paraId="0C36AD2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1.560,00</w:t>
            </w:r>
          </w:p>
        </w:tc>
      </w:tr>
      <w:tr w:rsidR="00CD5580" w:rsidRPr="00CD5580" w14:paraId="05F14917"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6842EB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DINAMARCA</w:t>
            </w:r>
          </w:p>
        </w:tc>
        <w:tc>
          <w:tcPr>
            <w:tcW w:w="3261" w:type="dxa"/>
            <w:tcBorders>
              <w:top w:val="nil"/>
              <w:left w:val="nil"/>
              <w:bottom w:val="single" w:sz="4" w:space="0" w:color="auto"/>
              <w:right w:val="single" w:sz="4" w:space="0" w:color="auto"/>
            </w:tcBorders>
            <w:shd w:val="clear" w:color="auto" w:fill="auto"/>
            <w:noWrap/>
            <w:vAlign w:val="bottom"/>
            <w:hideMark/>
          </w:tcPr>
          <w:p w14:paraId="6800E8D6"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740,00</w:t>
            </w:r>
          </w:p>
        </w:tc>
      </w:tr>
      <w:tr w:rsidR="00CD5580" w:rsidRPr="00CD5580" w14:paraId="168C8FB5"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48DA7B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ECUADOR</w:t>
            </w:r>
          </w:p>
        </w:tc>
        <w:tc>
          <w:tcPr>
            <w:tcW w:w="3261" w:type="dxa"/>
            <w:tcBorders>
              <w:top w:val="nil"/>
              <w:left w:val="nil"/>
              <w:bottom w:val="single" w:sz="4" w:space="0" w:color="auto"/>
              <w:right w:val="single" w:sz="4" w:space="0" w:color="auto"/>
            </w:tcBorders>
            <w:shd w:val="clear" w:color="auto" w:fill="auto"/>
            <w:noWrap/>
            <w:vAlign w:val="bottom"/>
            <w:hideMark/>
          </w:tcPr>
          <w:p w14:paraId="1966C47C"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3EF68E2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971D13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EEUU (CENTRO)</w:t>
            </w:r>
          </w:p>
        </w:tc>
        <w:tc>
          <w:tcPr>
            <w:tcW w:w="3261" w:type="dxa"/>
            <w:tcBorders>
              <w:top w:val="nil"/>
              <w:left w:val="nil"/>
              <w:bottom w:val="single" w:sz="4" w:space="0" w:color="auto"/>
              <w:right w:val="single" w:sz="4" w:space="0" w:color="auto"/>
            </w:tcBorders>
            <w:shd w:val="clear" w:color="auto" w:fill="auto"/>
            <w:noWrap/>
            <w:vAlign w:val="bottom"/>
            <w:hideMark/>
          </w:tcPr>
          <w:p w14:paraId="0E75241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1.820,00</w:t>
            </w:r>
          </w:p>
        </w:tc>
      </w:tr>
      <w:tr w:rsidR="00CD5580" w:rsidRPr="00CD5580" w14:paraId="131638E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3B7409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EEUU (COSTA ESTE)</w:t>
            </w:r>
          </w:p>
        </w:tc>
        <w:tc>
          <w:tcPr>
            <w:tcW w:w="3261" w:type="dxa"/>
            <w:tcBorders>
              <w:top w:val="nil"/>
              <w:left w:val="nil"/>
              <w:bottom w:val="single" w:sz="4" w:space="0" w:color="auto"/>
              <w:right w:val="single" w:sz="4" w:space="0" w:color="auto"/>
            </w:tcBorders>
            <w:shd w:val="clear" w:color="auto" w:fill="auto"/>
            <w:noWrap/>
            <w:vAlign w:val="bottom"/>
            <w:hideMark/>
          </w:tcPr>
          <w:p w14:paraId="78348D1B"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1.500,00</w:t>
            </w:r>
          </w:p>
        </w:tc>
      </w:tr>
      <w:tr w:rsidR="00CD5580" w:rsidRPr="00CD5580" w14:paraId="78FB95B3"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690AAC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lastRenderedPageBreak/>
              <w:t>EEUU (COSTA OESTE)</w:t>
            </w:r>
          </w:p>
        </w:tc>
        <w:tc>
          <w:tcPr>
            <w:tcW w:w="3261" w:type="dxa"/>
            <w:tcBorders>
              <w:top w:val="nil"/>
              <w:left w:val="nil"/>
              <w:bottom w:val="single" w:sz="4" w:space="0" w:color="auto"/>
              <w:right w:val="single" w:sz="4" w:space="0" w:color="auto"/>
            </w:tcBorders>
            <w:shd w:val="clear" w:color="auto" w:fill="auto"/>
            <w:noWrap/>
            <w:vAlign w:val="bottom"/>
            <w:hideMark/>
          </w:tcPr>
          <w:p w14:paraId="06F4D0D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2.340,00</w:t>
            </w:r>
          </w:p>
        </w:tc>
      </w:tr>
      <w:tr w:rsidR="00CD5580" w:rsidRPr="00CD5580" w14:paraId="44EB9F2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6AAE19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EGIPTO</w:t>
            </w:r>
          </w:p>
        </w:tc>
        <w:tc>
          <w:tcPr>
            <w:tcW w:w="3261" w:type="dxa"/>
            <w:tcBorders>
              <w:top w:val="nil"/>
              <w:left w:val="nil"/>
              <w:bottom w:val="single" w:sz="4" w:space="0" w:color="auto"/>
              <w:right w:val="single" w:sz="4" w:space="0" w:color="auto"/>
            </w:tcBorders>
            <w:shd w:val="clear" w:color="auto" w:fill="auto"/>
            <w:noWrap/>
            <w:vAlign w:val="bottom"/>
            <w:hideMark/>
          </w:tcPr>
          <w:p w14:paraId="449C8D75"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1.320,00</w:t>
            </w:r>
          </w:p>
        </w:tc>
      </w:tr>
      <w:tr w:rsidR="00CD5580" w:rsidRPr="00CD5580" w14:paraId="11DFFEA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E45EA0C"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EL SALVADOR</w:t>
            </w:r>
          </w:p>
        </w:tc>
        <w:tc>
          <w:tcPr>
            <w:tcW w:w="3261" w:type="dxa"/>
            <w:tcBorders>
              <w:top w:val="nil"/>
              <w:left w:val="nil"/>
              <w:bottom w:val="single" w:sz="4" w:space="0" w:color="auto"/>
              <w:right w:val="single" w:sz="4" w:space="0" w:color="auto"/>
            </w:tcBorders>
            <w:shd w:val="clear" w:color="auto" w:fill="auto"/>
            <w:noWrap/>
            <w:vAlign w:val="bottom"/>
            <w:hideMark/>
          </w:tcPr>
          <w:p w14:paraId="7B30956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1D2D659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939716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EMIRATOS ARABES</w:t>
            </w:r>
          </w:p>
        </w:tc>
        <w:tc>
          <w:tcPr>
            <w:tcW w:w="3261" w:type="dxa"/>
            <w:tcBorders>
              <w:top w:val="nil"/>
              <w:left w:val="nil"/>
              <w:bottom w:val="single" w:sz="4" w:space="0" w:color="auto"/>
              <w:right w:val="single" w:sz="4" w:space="0" w:color="auto"/>
            </w:tcBorders>
            <w:shd w:val="clear" w:color="auto" w:fill="auto"/>
            <w:noWrap/>
            <w:vAlign w:val="bottom"/>
            <w:hideMark/>
          </w:tcPr>
          <w:p w14:paraId="0BC1999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1.620,00</w:t>
            </w:r>
          </w:p>
        </w:tc>
      </w:tr>
      <w:tr w:rsidR="00CD5580" w:rsidRPr="00CD5580" w14:paraId="6D5D6DD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19FD6E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ESLOVAQUIA</w:t>
            </w:r>
          </w:p>
        </w:tc>
        <w:tc>
          <w:tcPr>
            <w:tcW w:w="3261" w:type="dxa"/>
            <w:tcBorders>
              <w:top w:val="nil"/>
              <w:left w:val="nil"/>
              <w:bottom w:val="single" w:sz="4" w:space="0" w:color="auto"/>
              <w:right w:val="single" w:sz="4" w:space="0" w:color="auto"/>
            </w:tcBorders>
            <w:shd w:val="clear" w:color="auto" w:fill="auto"/>
            <w:noWrap/>
            <w:vAlign w:val="bottom"/>
            <w:hideMark/>
          </w:tcPr>
          <w:p w14:paraId="1C0455D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900,00</w:t>
            </w:r>
          </w:p>
        </w:tc>
      </w:tr>
      <w:tr w:rsidR="00CD5580" w:rsidRPr="00CD5580" w14:paraId="12DF61F5"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44CE54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ESLOVENIA</w:t>
            </w:r>
          </w:p>
        </w:tc>
        <w:tc>
          <w:tcPr>
            <w:tcW w:w="3261" w:type="dxa"/>
            <w:tcBorders>
              <w:top w:val="nil"/>
              <w:left w:val="nil"/>
              <w:bottom w:val="single" w:sz="4" w:space="0" w:color="auto"/>
              <w:right w:val="single" w:sz="4" w:space="0" w:color="auto"/>
            </w:tcBorders>
            <w:shd w:val="clear" w:color="auto" w:fill="auto"/>
            <w:noWrap/>
            <w:vAlign w:val="bottom"/>
            <w:hideMark/>
          </w:tcPr>
          <w:p w14:paraId="05045938"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860,00</w:t>
            </w:r>
          </w:p>
        </w:tc>
      </w:tr>
      <w:tr w:rsidR="00CD5580" w:rsidRPr="00CD5580" w14:paraId="6C6AFE4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EBDB8B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ESTONIA</w:t>
            </w:r>
          </w:p>
        </w:tc>
        <w:tc>
          <w:tcPr>
            <w:tcW w:w="3261" w:type="dxa"/>
            <w:tcBorders>
              <w:top w:val="nil"/>
              <w:left w:val="nil"/>
              <w:bottom w:val="single" w:sz="4" w:space="0" w:color="auto"/>
              <w:right w:val="single" w:sz="4" w:space="0" w:color="auto"/>
            </w:tcBorders>
            <w:shd w:val="clear" w:color="auto" w:fill="auto"/>
            <w:noWrap/>
            <w:vAlign w:val="bottom"/>
            <w:hideMark/>
          </w:tcPr>
          <w:p w14:paraId="6F640D9C"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1.000,00</w:t>
            </w:r>
          </w:p>
        </w:tc>
      </w:tr>
      <w:tr w:rsidR="00CD5580" w:rsidRPr="00CD5580" w14:paraId="24B1BC1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FAAA7B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ETIOPÍA</w:t>
            </w:r>
          </w:p>
        </w:tc>
        <w:tc>
          <w:tcPr>
            <w:tcW w:w="3261" w:type="dxa"/>
            <w:tcBorders>
              <w:top w:val="nil"/>
              <w:left w:val="nil"/>
              <w:bottom w:val="single" w:sz="4" w:space="0" w:color="auto"/>
              <w:right w:val="single" w:sz="4" w:space="0" w:color="auto"/>
            </w:tcBorders>
            <w:shd w:val="clear" w:color="auto" w:fill="auto"/>
            <w:noWrap/>
            <w:vAlign w:val="bottom"/>
            <w:hideMark/>
          </w:tcPr>
          <w:p w14:paraId="30F0E5EE"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1.780,00</w:t>
            </w:r>
          </w:p>
        </w:tc>
      </w:tr>
      <w:tr w:rsidR="00CD5580" w:rsidRPr="00CD5580" w14:paraId="19E1708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18AB0E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FILIPINAS</w:t>
            </w:r>
          </w:p>
        </w:tc>
        <w:tc>
          <w:tcPr>
            <w:tcW w:w="3261" w:type="dxa"/>
            <w:tcBorders>
              <w:top w:val="nil"/>
              <w:left w:val="nil"/>
              <w:bottom w:val="single" w:sz="4" w:space="0" w:color="auto"/>
              <w:right w:val="single" w:sz="4" w:space="0" w:color="auto"/>
            </w:tcBorders>
            <w:shd w:val="clear" w:color="auto" w:fill="auto"/>
            <w:noWrap/>
            <w:vAlign w:val="bottom"/>
            <w:hideMark/>
          </w:tcPr>
          <w:p w14:paraId="50B0636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2.520,00</w:t>
            </w:r>
          </w:p>
        </w:tc>
      </w:tr>
      <w:tr w:rsidR="00CD5580" w:rsidRPr="00CD5580" w14:paraId="71DD9AE5"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8A7DC2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FINLANDIA</w:t>
            </w:r>
          </w:p>
        </w:tc>
        <w:tc>
          <w:tcPr>
            <w:tcW w:w="3261" w:type="dxa"/>
            <w:tcBorders>
              <w:top w:val="nil"/>
              <w:left w:val="nil"/>
              <w:bottom w:val="single" w:sz="4" w:space="0" w:color="auto"/>
              <w:right w:val="single" w:sz="4" w:space="0" w:color="auto"/>
            </w:tcBorders>
            <w:shd w:val="clear" w:color="auto" w:fill="auto"/>
            <w:noWrap/>
            <w:vAlign w:val="bottom"/>
            <w:hideMark/>
          </w:tcPr>
          <w:p w14:paraId="5AB521C6"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860,00</w:t>
            </w:r>
          </w:p>
        </w:tc>
      </w:tr>
      <w:tr w:rsidR="00CD5580" w:rsidRPr="00CD5580" w14:paraId="480692BD"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D8C279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FRANCIA</w:t>
            </w:r>
          </w:p>
        </w:tc>
        <w:tc>
          <w:tcPr>
            <w:tcW w:w="3261" w:type="dxa"/>
            <w:tcBorders>
              <w:top w:val="nil"/>
              <w:left w:val="nil"/>
              <w:bottom w:val="single" w:sz="4" w:space="0" w:color="auto"/>
              <w:right w:val="single" w:sz="4" w:space="0" w:color="auto"/>
            </w:tcBorders>
            <w:shd w:val="clear" w:color="auto" w:fill="auto"/>
            <w:noWrap/>
            <w:vAlign w:val="bottom"/>
            <w:hideMark/>
          </w:tcPr>
          <w:p w14:paraId="64D7DB57"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780,00</w:t>
            </w:r>
          </w:p>
        </w:tc>
      </w:tr>
      <w:tr w:rsidR="00CD5580" w:rsidRPr="00CD5580" w14:paraId="01278F3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F38395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GABÓN</w:t>
            </w:r>
          </w:p>
        </w:tc>
        <w:tc>
          <w:tcPr>
            <w:tcW w:w="3261" w:type="dxa"/>
            <w:tcBorders>
              <w:top w:val="nil"/>
              <w:left w:val="nil"/>
              <w:bottom w:val="single" w:sz="4" w:space="0" w:color="auto"/>
              <w:right w:val="single" w:sz="4" w:space="0" w:color="auto"/>
            </w:tcBorders>
            <w:shd w:val="clear" w:color="auto" w:fill="auto"/>
            <w:noWrap/>
            <w:vAlign w:val="bottom"/>
            <w:hideMark/>
          </w:tcPr>
          <w:p w14:paraId="6AFCD94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64E0CD4D"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5AE33E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GEORGIA</w:t>
            </w:r>
          </w:p>
        </w:tc>
        <w:tc>
          <w:tcPr>
            <w:tcW w:w="3261" w:type="dxa"/>
            <w:tcBorders>
              <w:top w:val="nil"/>
              <w:left w:val="nil"/>
              <w:bottom w:val="single" w:sz="4" w:space="0" w:color="auto"/>
              <w:right w:val="single" w:sz="4" w:space="0" w:color="auto"/>
            </w:tcBorders>
            <w:shd w:val="clear" w:color="auto" w:fill="auto"/>
            <w:noWrap/>
            <w:vAlign w:val="bottom"/>
            <w:hideMark/>
          </w:tcPr>
          <w:p w14:paraId="67092517"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1.720,00</w:t>
            </w:r>
          </w:p>
        </w:tc>
      </w:tr>
      <w:tr w:rsidR="00CD5580" w:rsidRPr="00CD5580" w14:paraId="6FAD592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F30FD0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GHANA</w:t>
            </w:r>
          </w:p>
        </w:tc>
        <w:tc>
          <w:tcPr>
            <w:tcW w:w="3261" w:type="dxa"/>
            <w:tcBorders>
              <w:top w:val="nil"/>
              <w:left w:val="nil"/>
              <w:bottom w:val="single" w:sz="4" w:space="0" w:color="auto"/>
              <w:right w:val="single" w:sz="4" w:space="0" w:color="auto"/>
            </w:tcBorders>
            <w:shd w:val="clear" w:color="auto" w:fill="auto"/>
            <w:noWrap/>
            <w:vAlign w:val="bottom"/>
            <w:hideMark/>
          </w:tcPr>
          <w:p w14:paraId="3567F1A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20EB4315"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842C2DA"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GRECIA</w:t>
            </w:r>
          </w:p>
        </w:tc>
        <w:tc>
          <w:tcPr>
            <w:tcW w:w="3261" w:type="dxa"/>
            <w:tcBorders>
              <w:top w:val="nil"/>
              <w:left w:val="nil"/>
              <w:bottom w:val="single" w:sz="4" w:space="0" w:color="auto"/>
              <w:right w:val="single" w:sz="4" w:space="0" w:color="auto"/>
            </w:tcBorders>
            <w:shd w:val="clear" w:color="auto" w:fill="auto"/>
            <w:noWrap/>
            <w:vAlign w:val="bottom"/>
            <w:hideMark/>
          </w:tcPr>
          <w:p w14:paraId="643A055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900,00</w:t>
            </w:r>
          </w:p>
        </w:tc>
      </w:tr>
      <w:tr w:rsidR="00CD5580" w:rsidRPr="00CD5580" w14:paraId="33B0CF0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C792EC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GUATEMALA</w:t>
            </w:r>
          </w:p>
        </w:tc>
        <w:tc>
          <w:tcPr>
            <w:tcW w:w="3261" w:type="dxa"/>
            <w:tcBorders>
              <w:top w:val="nil"/>
              <w:left w:val="nil"/>
              <w:bottom w:val="single" w:sz="4" w:space="0" w:color="auto"/>
              <w:right w:val="single" w:sz="4" w:space="0" w:color="auto"/>
            </w:tcBorders>
            <w:shd w:val="clear" w:color="auto" w:fill="auto"/>
            <w:noWrap/>
            <w:vAlign w:val="bottom"/>
            <w:hideMark/>
          </w:tcPr>
          <w:p w14:paraId="50038FC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0F0A9DB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103A07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GUINEA BISSAU</w:t>
            </w:r>
          </w:p>
        </w:tc>
        <w:tc>
          <w:tcPr>
            <w:tcW w:w="3261" w:type="dxa"/>
            <w:tcBorders>
              <w:top w:val="nil"/>
              <w:left w:val="nil"/>
              <w:bottom w:val="single" w:sz="4" w:space="0" w:color="auto"/>
              <w:right w:val="single" w:sz="4" w:space="0" w:color="auto"/>
            </w:tcBorders>
            <w:shd w:val="clear" w:color="auto" w:fill="auto"/>
            <w:noWrap/>
            <w:vAlign w:val="bottom"/>
            <w:hideMark/>
          </w:tcPr>
          <w:p w14:paraId="23304D1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1.560,00</w:t>
            </w:r>
          </w:p>
        </w:tc>
      </w:tr>
      <w:tr w:rsidR="00CD5580" w:rsidRPr="00CD5580" w14:paraId="3EB3A50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550281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GUINEA CONAKRY</w:t>
            </w:r>
          </w:p>
        </w:tc>
        <w:tc>
          <w:tcPr>
            <w:tcW w:w="3261" w:type="dxa"/>
            <w:tcBorders>
              <w:top w:val="nil"/>
              <w:left w:val="nil"/>
              <w:bottom w:val="single" w:sz="4" w:space="0" w:color="auto"/>
              <w:right w:val="single" w:sz="4" w:space="0" w:color="auto"/>
            </w:tcBorders>
            <w:shd w:val="clear" w:color="auto" w:fill="auto"/>
            <w:noWrap/>
            <w:vAlign w:val="bottom"/>
            <w:hideMark/>
          </w:tcPr>
          <w:p w14:paraId="0F1F4C0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1.640,00</w:t>
            </w:r>
          </w:p>
        </w:tc>
      </w:tr>
      <w:tr w:rsidR="00CD5580" w:rsidRPr="00CD5580" w14:paraId="15C0E08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CCF794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GUINEA ECUATORIAL</w:t>
            </w:r>
          </w:p>
        </w:tc>
        <w:tc>
          <w:tcPr>
            <w:tcW w:w="3261" w:type="dxa"/>
            <w:tcBorders>
              <w:top w:val="nil"/>
              <w:left w:val="nil"/>
              <w:bottom w:val="single" w:sz="4" w:space="0" w:color="auto"/>
              <w:right w:val="single" w:sz="4" w:space="0" w:color="auto"/>
            </w:tcBorders>
            <w:shd w:val="clear" w:color="auto" w:fill="auto"/>
            <w:noWrap/>
            <w:vAlign w:val="bottom"/>
            <w:hideMark/>
          </w:tcPr>
          <w:p w14:paraId="0E6D64CE"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1.800,00</w:t>
            </w:r>
          </w:p>
        </w:tc>
      </w:tr>
      <w:tr w:rsidR="00CD5580" w:rsidRPr="00CD5580" w14:paraId="0CDC1B8E"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37306B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HONDURAS</w:t>
            </w:r>
          </w:p>
        </w:tc>
        <w:tc>
          <w:tcPr>
            <w:tcW w:w="3261" w:type="dxa"/>
            <w:tcBorders>
              <w:top w:val="nil"/>
              <w:left w:val="nil"/>
              <w:bottom w:val="single" w:sz="4" w:space="0" w:color="auto"/>
              <w:right w:val="single" w:sz="4" w:space="0" w:color="auto"/>
            </w:tcBorders>
            <w:shd w:val="clear" w:color="auto" w:fill="auto"/>
            <w:noWrap/>
            <w:vAlign w:val="bottom"/>
            <w:hideMark/>
          </w:tcPr>
          <w:p w14:paraId="0ED4981C"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691CBA3D"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319BE9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HUNGRÍA</w:t>
            </w:r>
          </w:p>
        </w:tc>
        <w:tc>
          <w:tcPr>
            <w:tcW w:w="3261" w:type="dxa"/>
            <w:tcBorders>
              <w:top w:val="nil"/>
              <w:left w:val="nil"/>
              <w:bottom w:val="single" w:sz="4" w:space="0" w:color="auto"/>
              <w:right w:val="single" w:sz="4" w:space="0" w:color="auto"/>
            </w:tcBorders>
            <w:shd w:val="clear" w:color="auto" w:fill="auto"/>
            <w:noWrap/>
            <w:vAlign w:val="bottom"/>
            <w:hideMark/>
          </w:tcPr>
          <w:p w14:paraId="3DB1CD46"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1.140,00</w:t>
            </w:r>
          </w:p>
        </w:tc>
      </w:tr>
      <w:tr w:rsidR="00CD5580" w:rsidRPr="00CD5580" w14:paraId="01AE1957"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E219EC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INDIA</w:t>
            </w:r>
          </w:p>
        </w:tc>
        <w:tc>
          <w:tcPr>
            <w:tcW w:w="3261" w:type="dxa"/>
            <w:tcBorders>
              <w:top w:val="nil"/>
              <w:left w:val="nil"/>
              <w:bottom w:val="single" w:sz="4" w:space="0" w:color="auto"/>
              <w:right w:val="single" w:sz="4" w:space="0" w:color="auto"/>
            </w:tcBorders>
            <w:shd w:val="clear" w:color="auto" w:fill="auto"/>
            <w:noWrap/>
            <w:vAlign w:val="bottom"/>
            <w:hideMark/>
          </w:tcPr>
          <w:p w14:paraId="3AD4683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2.500,00</w:t>
            </w:r>
          </w:p>
        </w:tc>
      </w:tr>
      <w:tr w:rsidR="00CD5580" w:rsidRPr="00CD5580" w14:paraId="2EDFD894"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F0EC38C"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INDONESIA</w:t>
            </w:r>
          </w:p>
        </w:tc>
        <w:tc>
          <w:tcPr>
            <w:tcW w:w="3261" w:type="dxa"/>
            <w:tcBorders>
              <w:top w:val="nil"/>
              <w:left w:val="nil"/>
              <w:bottom w:val="single" w:sz="4" w:space="0" w:color="auto"/>
              <w:right w:val="single" w:sz="4" w:space="0" w:color="auto"/>
            </w:tcBorders>
            <w:shd w:val="clear" w:color="auto" w:fill="auto"/>
            <w:noWrap/>
            <w:vAlign w:val="bottom"/>
            <w:hideMark/>
          </w:tcPr>
          <w:p w14:paraId="44709A6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1.500,00</w:t>
            </w:r>
          </w:p>
        </w:tc>
      </w:tr>
      <w:tr w:rsidR="00CD5580" w:rsidRPr="00CD5580" w14:paraId="66A758D8"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C846EF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IRÁN</w:t>
            </w:r>
          </w:p>
        </w:tc>
        <w:tc>
          <w:tcPr>
            <w:tcW w:w="3261" w:type="dxa"/>
            <w:tcBorders>
              <w:top w:val="nil"/>
              <w:left w:val="nil"/>
              <w:bottom w:val="single" w:sz="4" w:space="0" w:color="auto"/>
              <w:right w:val="single" w:sz="4" w:space="0" w:color="auto"/>
            </w:tcBorders>
            <w:shd w:val="clear" w:color="auto" w:fill="auto"/>
            <w:noWrap/>
            <w:vAlign w:val="bottom"/>
            <w:hideMark/>
          </w:tcPr>
          <w:p w14:paraId="5FA20BB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1F67E64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D08449D"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IRAQ</w:t>
            </w:r>
          </w:p>
        </w:tc>
        <w:tc>
          <w:tcPr>
            <w:tcW w:w="3261" w:type="dxa"/>
            <w:tcBorders>
              <w:top w:val="nil"/>
              <w:left w:val="nil"/>
              <w:bottom w:val="single" w:sz="4" w:space="0" w:color="auto"/>
              <w:right w:val="single" w:sz="4" w:space="0" w:color="auto"/>
            </w:tcBorders>
            <w:shd w:val="clear" w:color="auto" w:fill="auto"/>
            <w:noWrap/>
            <w:vAlign w:val="bottom"/>
            <w:hideMark/>
          </w:tcPr>
          <w:p w14:paraId="013D155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2.200,00</w:t>
            </w:r>
          </w:p>
        </w:tc>
      </w:tr>
      <w:tr w:rsidR="00CD5580" w:rsidRPr="00CD5580" w14:paraId="6C16C1F8"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FF9CC1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IRLANDA</w:t>
            </w:r>
          </w:p>
        </w:tc>
        <w:tc>
          <w:tcPr>
            <w:tcW w:w="3261" w:type="dxa"/>
            <w:tcBorders>
              <w:top w:val="nil"/>
              <w:left w:val="nil"/>
              <w:bottom w:val="single" w:sz="4" w:space="0" w:color="auto"/>
              <w:right w:val="single" w:sz="4" w:space="0" w:color="auto"/>
            </w:tcBorders>
            <w:shd w:val="clear" w:color="auto" w:fill="auto"/>
            <w:noWrap/>
            <w:vAlign w:val="bottom"/>
            <w:hideMark/>
          </w:tcPr>
          <w:p w14:paraId="5D1790B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700,00</w:t>
            </w:r>
          </w:p>
        </w:tc>
      </w:tr>
      <w:tr w:rsidR="00CD5580" w:rsidRPr="00CD5580" w14:paraId="1AD95C9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01C47F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ISLANDIA</w:t>
            </w:r>
          </w:p>
        </w:tc>
        <w:tc>
          <w:tcPr>
            <w:tcW w:w="3261" w:type="dxa"/>
            <w:tcBorders>
              <w:top w:val="nil"/>
              <w:left w:val="nil"/>
              <w:bottom w:val="single" w:sz="4" w:space="0" w:color="auto"/>
              <w:right w:val="single" w:sz="4" w:space="0" w:color="auto"/>
            </w:tcBorders>
            <w:shd w:val="clear" w:color="auto" w:fill="auto"/>
            <w:noWrap/>
            <w:vAlign w:val="bottom"/>
            <w:hideMark/>
          </w:tcPr>
          <w:p w14:paraId="1801DF1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1.480,00</w:t>
            </w:r>
          </w:p>
        </w:tc>
      </w:tr>
      <w:tr w:rsidR="00CD5580" w:rsidRPr="00CD5580" w14:paraId="4926208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FC0D1E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ISRAEL</w:t>
            </w:r>
          </w:p>
        </w:tc>
        <w:tc>
          <w:tcPr>
            <w:tcW w:w="3261" w:type="dxa"/>
            <w:tcBorders>
              <w:top w:val="nil"/>
              <w:left w:val="nil"/>
              <w:bottom w:val="single" w:sz="4" w:space="0" w:color="auto"/>
              <w:right w:val="single" w:sz="4" w:space="0" w:color="auto"/>
            </w:tcBorders>
            <w:shd w:val="clear" w:color="auto" w:fill="auto"/>
            <w:noWrap/>
            <w:vAlign w:val="bottom"/>
            <w:hideMark/>
          </w:tcPr>
          <w:p w14:paraId="4341AA1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1.320,00</w:t>
            </w:r>
          </w:p>
        </w:tc>
      </w:tr>
      <w:tr w:rsidR="00CD5580" w:rsidRPr="00CD5580" w14:paraId="74ABCF6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6BA800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ITALIA</w:t>
            </w:r>
          </w:p>
        </w:tc>
        <w:tc>
          <w:tcPr>
            <w:tcW w:w="3261" w:type="dxa"/>
            <w:tcBorders>
              <w:top w:val="nil"/>
              <w:left w:val="nil"/>
              <w:bottom w:val="single" w:sz="4" w:space="0" w:color="auto"/>
              <w:right w:val="single" w:sz="4" w:space="0" w:color="auto"/>
            </w:tcBorders>
            <w:shd w:val="clear" w:color="auto" w:fill="auto"/>
            <w:noWrap/>
            <w:vAlign w:val="bottom"/>
            <w:hideMark/>
          </w:tcPr>
          <w:p w14:paraId="4BCF8EF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740,00</w:t>
            </w:r>
          </w:p>
        </w:tc>
      </w:tr>
      <w:tr w:rsidR="00CD5580" w:rsidRPr="00CD5580" w14:paraId="370C0123"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E40750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JAMAICA</w:t>
            </w:r>
          </w:p>
        </w:tc>
        <w:tc>
          <w:tcPr>
            <w:tcW w:w="3261" w:type="dxa"/>
            <w:tcBorders>
              <w:top w:val="nil"/>
              <w:left w:val="nil"/>
              <w:bottom w:val="single" w:sz="4" w:space="0" w:color="auto"/>
              <w:right w:val="single" w:sz="4" w:space="0" w:color="auto"/>
            </w:tcBorders>
            <w:shd w:val="clear" w:color="auto" w:fill="auto"/>
            <w:noWrap/>
            <w:vAlign w:val="bottom"/>
            <w:hideMark/>
          </w:tcPr>
          <w:p w14:paraId="09D7CE2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2.000,00</w:t>
            </w:r>
          </w:p>
        </w:tc>
      </w:tr>
      <w:tr w:rsidR="00CD5580" w:rsidRPr="00CD5580" w14:paraId="34BF86A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2946F2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JAPÓN</w:t>
            </w:r>
          </w:p>
        </w:tc>
        <w:tc>
          <w:tcPr>
            <w:tcW w:w="3261" w:type="dxa"/>
            <w:tcBorders>
              <w:top w:val="nil"/>
              <w:left w:val="nil"/>
              <w:bottom w:val="single" w:sz="4" w:space="0" w:color="auto"/>
              <w:right w:val="single" w:sz="4" w:space="0" w:color="auto"/>
            </w:tcBorders>
            <w:shd w:val="clear" w:color="auto" w:fill="auto"/>
            <w:noWrap/>
            <w:vAlign w:val="bottom"/>
            <w:hideMark/>
          </w:tcPr>
          <w:p w14:paraId="737A453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3.320,00</w:t>
            </w:r>
          </w:p>
        </w:tc>
      </w:tr>
      <w:tr w:rsidR="00CD5580" w:rsidRPr="00CD5580" w14:paraId="11B0DA6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29DD62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JORDANIA</w:t>
            </w:r>
          </w:p>
        </w:tc>
        <w:tc>
          <w:tcPr>
            <w:tcW w:w="3261" w:type="dxa"/>
            <w:tcBorders>
              <w:top w:val="nil"/>
              <w:left w:val="nil"/>
              <w:bottom w:val="single" w:sz="4" w:space="0" w:color="auto"/>
              <w:right w:val="single" w:sz="4" w:space="0" w:color="auto"/>
            </w:tcBorders>
            <w:shd w:val="clear" w:color="auto" w:fill="auto"/>
            <w:noWrap/>
            <w:vAlign w:val="bottom"/>
            <w:hideMark/>
          </w:tcPr>
          <w:p w14:paraId="6C2CE74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1.800,00</w:t>
            </w:r>
          </w:p>
        </w:tc>
      </w:tr>
      <w:tr w:rsidR="00CD5580" w:rsidRPr="00CD5580" w14:paraId="18649FC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8B8160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KAZAJSTÁN</w:t>
            </w:r>
          </w:p>
        </w:tc>
        <w:tc>
          <w:tcPr>
            <w:tcW w:w="3261" w:type="dxa"/>
            <w:tcBorders>
              <w:top w:val="nil"/>
              <w:left w:val="nil"/>
              <w:bottom w:val="single" w:sz="4" w:space="0" w:color="auto"/>
              <w:right w:val="single" w:sz="4" w:space="0" w:color="auto"/>
            </w:tcBorders>
            <w:shd w:val="clear" w:color="auto" w:fill="auto"/>
            <w:noWrap/>
            <w:vAlign w:val="bottom"/>
            <w:hideMark/>
          </w:tcPr>
          <w:p w14:paraId="59331976"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1.980,00</w:t>
            </w:r>
          </w:p>
        </w:tc>
      </w:tr>
      <w:tr w:rsidR="00CD5580" w:rsidRPr="00CD5580" w14:paraId="3FE17DD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75376CD"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KENIA</w:t>
            </w:r>
          </w:p>
        </w:tc>
        <w:tc>
          <w:tcPr>
            <w:tcW w:w="3261" w:type="dxa"/>
            <w:tcBorders>
              <w:top w:val="nil"/>
              <w:left w:val="nil"/>
              <w:bottom w:val="single" w:sz="4" w:space="0" w:color="auto"/>
              <w:right w:val="single" w:sz="4" w:space="0" w:color="auto"/>
            </w:tcBorders>
            <w:shd w:val="clear" w:color="auto" w:fill="auto"/>
            <w:noWrap/>
            <w:vAlign w:val="bottom"/>
            <w:hideMark/>
          </w:tcPr>
          <w:p w14:paraId="080195EE"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1.960,00</w:t>
            </w:r>
          </w:p>
        </w:tc>
      </w:tr>
      <w:tr w:rsidR="00CD5580" w:rsidRPr="00CD5580" w14:paraId="6F17833E"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8A470CD"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KIRGUIZISTÁN</w:t>
            </w:r>
          </w:p>
        </w:tc>
        <w:tc>
          <w:tcPr>
            <w:tcW w:w="3261" w:type="dxa"/>
            <w:tcBorders>
              <w:top w:val="nil"/>
              <w:left w:val="nil"/>
              <w:bottom w:val="single" w:sz="4" w:space="0" w:color="auto"/>
              <w:right w:val="single" w:sz="4" w:space="0" w:color="auto"/>
            </w:tcBorders>
            <w:shd w:val="clear" w:color="auto" w:fill="auto"/>
            <w:noWrap/>
            <w:vAlign w:val="bottom"/>
            <w:hideMark/>
          </w:tcPr>
          <w:p w14:paraId="678832F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2.220,00</w:t>
            </w:r>
          </w:p>
        </w:tc>
      </w:tr>
      <w:tr w:rsidR="00CD5580" w:rsidRPr="00CD5580" w14:paraId="1C742B72"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412E21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KUWAIT</w:t>
            </w:r>
          </w:p>
        </w:tc>
        <w:tc>
          <w:tcPr>
            <w:tcW w:w="3261" w:type="dxa"/>
            <w:tcBorders>
              <w:top w:val="nil"/>
              <w:left w:val="nil"/>
              <w:bottom w:val="single" w:sz="4" w:space="0" w:color="auto"/>
              <w:right w:val="single" w:sz="4" w:space="0" w:color="auto"/>
            </w:tcBorders>
            <w:shd w:val="clear" w:color="auto" w:fill="auto"/>
            <w:noWrap/>
            <w:vAlign w:val="bottom"/>
            <w:hideMark/>
          </w:tcPr>
          <w:p w14:paraId="1378CD9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2.080,00</w:t>
            </w:r>
          </w:p>
        </w:tc>
      </w:tr>
      <w:tr w:rsidR="00CD5580" w:rsidRPr="00CD5580" w14:paraId="445324E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FB3651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LETONIA</w:t>
            </w:r>
          </w:p>
        </w:tc>
        <w:tc>
          <w:tcPr>
            <w:tcW w:w="3261" w:type="dxa"/>
            <w:tcBorders>
              <w:top w:val="nil"/>
              <w:left w:val="nil"/>
              <w:bottom w:val="single" w:sz="4" w:space="0" w:color="auto"/>
              <w:right w:val="single" w:sz="4" w:space="0" w:color="auto"/>
            </w:tcBorders>
            <w:shd w:val="clear" w:color="auto" w:fill="auto"/>
            <w:noWrap/>
            <w:vAlign w:val="bottom"/>
            <w:hideMark/>
          </w:tcPr>
          <w:p w14:paraId="103B0C4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620,00</w:t>
            </w:r>
          </w:p>
        </w:tc>
      </w:tr>
      <w:tr w:rsidR="00CD5580" w:rsidRPr="00CD5580" w14:paraId="50EEE78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4BCCB8D"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LÍBANO</w:t>
            </w:r>
          </w:p>
        </w:tc>
        <w:tc>
          <w:tcPr>
            <w:tcW w:w="3261" w:type="dxa"/>
            <w:tcBorders>
              <w:top w:val="nil"/>
              <w:left w:val="nil"/>
              <w:bottom w:val="single" w:sz="4" w:space="0" w:color="auto"/>
              <w:right w:val="single" w:sz="4" w:space="0" w:color="auto"/>
            </w:tcBorders>
            <w:shd w:val="clear" w:color="auto" w:fill="auto"/>
            <w:noWrap/>
            <w:vAlign w:val="bottom"/>
            <w:hideMark/>
          </w:tcPr>
          <w:p w14:paraId="19D9BB3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1.480,00</w:t>
            </w:r>
          </w:p>
        </w:tc>
      </w:tr>
      <w:tr w:rsidR="00CD5580" w:rsidRPr="00CD5580" w14:paraId="025E446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835A7C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LIBERIA</w:t>
            </w:r>
          </w:p>
        </w:tc>
        <w:tc>
          <w:tcPr>
            <w:tcW w:w="3261" w:type="dxa"/>
            <w:tcBorders>
              <w:top w:val="nil"/>
              <w:left w:val="nil"/>
              <w:bottom w:val="single" w:sz="4" w:space="0" w:color="auto"/>
              <w:right w:val="single" w:sz="4" w:space="0" w:color="auto"/>
            </w:tcBorders>
            <w:shd w:val="clear" w:color="auto" w:fill="auto"/>
            <w:noWrap/>
            <w:vAlign w:val="bottom"/>
            <w:hideMark/>
          </w:tcPr>
          <w:p w14:paraId="3D7310F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1.640,00</w:t>
            </w:r>
          </w:p>
        </w:tc>
      </w:tr>
      <w:tr w:rsidR="00CD5580" w:rsidRPr="00CD5580" w14:paraId="2A6EE9C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571C14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LIBIA</w:t>
            </w:r>
          </w:p>
        </w:tc>
        <w:tc>
          <w:tcPr>
            <w:tcW w:w="3261" w:type="dxa"/>
            <w:tcBorders>
              <w:top w:val="nil"/>
              <w:left w:val="nil"/>
              <w:bottom w:val="single" w:sz="4" w:space="0" w:color="auto"/>
              <w:right w:val="single" w:sz="4" w:space="0" w:color="auto"/>
            </w:tcBorders>
            <w:shd w:val="clear" w:color="auto" w:fill="auto"/>
            <w:noWrap/>
            <w:vAlign w:val="bottom"/>
            <w:hideMark/>
          </w:tcPr>
          <w:p w14:paraId="2810E005"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1.320,00</w:t>
            </w:r>
          </w:p>
        </w:tc>
      </w:tr>
      <w:tr w:rsidR="00CD5580" w:rsidRPr="00CD5580" w14:paraId="47A8F0F8"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C0B0F1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lastRenderedPageBreak/>
              <w:t>LITUANIA</w:t>
            </w:r>
          </w:p>
        </w:tc>
        <w:tc>
          <w:tcPr>
            <w:tcW w:w="3261" w:type="dxa"/>
            <w:tcBorders>
              <w:top w:val="nil"/>
              <w:left w:val="nil"/>
              <w:bottom w:val="single" w:sz="4" w:space="0" w:color="auto"/>
              <w:right w:val="single" w:sz="4" w:space="0" w:color="auto"/>
            </w:tcBorders>
            <w:shd w:val="clear" w:color="auto" w:fill="auto"/>
            <w:noWrap/>
            <w:vAlign w:val="bottom"/>
            <w:hideMark/>
          </w:tcPr>
          <w:p w14:paraId="4F4FE8F5"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860,00</w:t>
            </w:r>
          </w:p>
        </w:tc>
      </w:tr>
      <w:tr w:rsidR="00CD5580" w:rsidRPr="00CD5580" w14:paraId="25E7191D"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7313E8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LUXEMBURGO</w:t>
            </w:r>
          </w:p>
        </w:tc>
        <w:tc>
          <w:tcPr>
            <w:tcW w:w="3261" w:type="dxa"/>
            <w:tcBorders>
              <w:top w:val="nil"/>
              <w:left w:val="nil"/>
              <w:bottom w:val="single" w:sz="4" w:space="0" w:color="auto"/>
              <w:right w:val="single" w:sz="4" w:space="0" w:color="auto"/>
            </w:tcBorders>
            <w:shd w:val="clear" w:color="auto" w:fill="auto"/>
            <w:noWrap/>
            <w:vAlign w:val="bottom"/>
            <w:hideMark/>
          </w:tcPr>
          <w:p w14:paraId="7737774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780,00</w:t>
            </w:r>
          </w:p>
        </w:tc>
      </w:tr>
      <w:tr w:rsidR="00CD5580" w:rsidRPr="00CD5580" w14:paraId="505E3AD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DBB240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MADAGASCAR</w:t>
            </w:r>
          </w:p>
        </w:tc>
        <w:tc>
          <w:tcPr>
            <w:tcW w:w="3261" w:type="dxa"/>
            <w:tcBorders>
              <w:top w:val="nil"/>
              <w:left w:val="nil"/>
              <w:bottom w:val="single" w:sz="4" w:space="0" w:color="auto"/>
              <w:right w:val="single" w:sz="4" w:space="0" w:color="auto"/>
            </w:tcBorders>
            <w:shd w:val="clear" w:color="auto" w:fill="auto"/>
            <w:noWrap/>
            <w:vAlign w:val="bottom"/>
            <w:hideMark/>
          </w:tcPr>
          <w:p w14:paraId="7F613C96"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2.940,00</w:t>
            </w:r>
          </w:p>
        </w:tc>
      </w:tr>
      <w:tr w:rsidR="00CD5580" w:rsidRPr="00CD5580" w14:paraId="112296E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A04C0D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MALASIA</w:t>
            </w:r>
          </w:p>
        </w:tc>
        <w:tc>
          <w:tcPr>
            <w:tcW w:w="3261" w:type="dxa"/>
            <w:tcBorders>
              <w:top w:val="nil"/>
              <w:left w:val="nil"/>
              <w:bottom w:val="single" w:sz="4" w:space="0" w:color="auto"/>
              <w:right w:val="single" w:sz="4" w:space="0" w:color="auto"/>
            </w:tcBorders>
            <w:shd w:val="clear" w:color="auto" w:fill="auto"/>
            <w:noWrap/>
            <w:vAlign w:val="bottom"/>
            <w:hideMark/>
          </w:tcPr>
          <w:p w14:paraId="3366FDC7"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2.000,00</w:t>
            </w:r>
          </w:p>
        </w:tc>
      </w:tr>
      <w:tr w:rsidR="00CD5580" w:rsidRPr="00CD5580" w14:paraId="028A3A3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70507EB"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MALAWI</w:t>
            </w:r>
          </w:p>
        </w:tc>
        <w:tc>
          <w:tcPr>
            <w:tcW w:w="3261" w:type="dxa"/>
            <w:tcBorders>
              <w:top w:val="nil"/>
              <w:left w:val="nil"/>
              <w:bottom w:val="single" w:sz="4" w:space="0" w:color="auto"/>
              <w:right w:val="single" w:sz="4" w:space="0" w:color="auto"/>
            </w:tcBorders>
            <w:shd w:val="clear" w:color="auto" w:fill="auto"/>
            <w:noWrap/>
            <w:vAlign w:val="bottom"/>
            <w:hideMark/>
          </w:tcPr>
          <w:p w14:paraId="170DABF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2.660,00</w:t>
            </w:r>
          </w:p>
        </w:tc>
      </w:tr>
      <w:tr w:rsidR="00CD5580" w:rsidRPr="00CD5580" w14:paraId="1147A37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BE7CE3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MALÍ</w:t>
            </w:r>
          </w:p>
        </w:tc>
        <w:tc>
          <w:tcPr>
            <w:tcW w:w="3261" w:type="dxa"/>
            <w:tcBorders>
              <w:top w:val="nil"/>
              <w:left w:val="nil"/>
              <w:bottom w:val="single" w:sz="4" w:space="0" w:color="auto"/>
              <w:right w:val="single" w:sz="4" w:space="0" w:color="auto"/>
            </w:tcBorders>
            <w:shd w:val="clear" w:color="auto" w:fill="auto"/>
            <w:noWrap/>
            <w:vAlign w:val="bottom"/>
            <w:hideMark/>
          </w:tcPr>
          <w:p w14:paraId="56DDAD2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2.080,00</w:t>
            </w:r>
          </w:p>
        </w:tc>
      </w:tr>
      <w:tr w:rsidR="00CD5580" w:rsidRPr="00CD5580" w14:paraId="3AF37E5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457110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MALTA</w:t>
            </w:r>
          </w:p>
        </w:tc>
        <w:tc>
          <w:tcPr>
            <w:tcW w:w="3261" w:type="dxa"/>
            <w:tcBorders>
              <w:top w:val="nil"/>
              <w:left w:val="nil"/>
              <w:bottom w:val="single" w:sz="4" w:space="0" w:color="auto"/>
              <w:right w:val="single" w:sz="4" w:space="0" w:color="auto"/>
            </w:tcBorders>
            <w:shd w:val="clear" w:color="auto" w:fill="auto"/>
            <w:noWrap/>
            <w:vAlign w:val="bottom"/>
            <w:hideMark/>
          </w:tcPr>
          <w:p w14:paraId="1B34281C"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1.140,00</w:t>
            </w:r>
          </w:p>
        </w:tc>
      </w:tr>
      <w:tr w:rsidR="00CD5580" w:rsidRPr="00CD5580" w14:paraId="31E3ED0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A434E2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MARRUECOS</w:t>
            </w:r>
          </w:p>
        </w:tc>
        <w:tc>
          <w:tcPr>
            <w:tcW w:w="3261" w:type="dxa"/>
            <w:tcBorders>
              <w:top w:val="nil"/>
              <w:left w:val="nil"/>
              <w:bottom w:val="single" w:sz="4" w:space="0" w:color="auto"/>
              <w:right w:val="single" w:sz="4" w:space="0" w:color="auto"/>
            </w:tcBorders>
            <w:shd w:val="clear" w:color="auto" w:fill="auto"/>
            <w:noWrap/>
            <w:vAlign w:val="bottom"/>
            <w:hideMark/>
          </w:tcPr>
          <w:p w14:paraId="73196FD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600,00</w:t>
            </w:r>
          </w:p>
        </w:tc>
      </w:tr>
      <w:tr w:rsidR="00CD5580" w:rsidRPr="00CD5580" w14:paraId="1B4769C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00A389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MAURITANIA</w:t>
            </w:r>
          </w:p>
        </w:tc>
        <w:tc>
          <w:tcPr>
            <w:tcW w:w="3261" w:type="dxa"/>
            <w:tcBorders>
              <w:top w:val="nil"/>
              <w:left w:val="nil"/>
              <w:bottom w:val="single" w:sz="4" w:space="0" w:color="auto"/>
              <w:right w:val="single" w:sz="4" w:space="0" w:color="auto"/>
            </w:tcBorders>
            <w:shd w:val="clear" w:color="auto" w:fill="auto"/>
            <w:noWrap/>
            <w:vAlign w:val="bottom"/>
            <w:hideMark/>
          </w:tcPr>
          <w:p w14:paraId="732987B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1.320,00</w:t>
            </w:r>
          </w:p>
        </w:tc>
      </w:tr>
      <w:tr w:rsidR="00CD5580" w:rsidRPr="00CD5580" w14:paraId="5BDB398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DB2582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MÉXICO</w:t>
            </w:r>
          </w:p>
        </w:tc>
        <w:tc>
          <w:tcPr>
            <w:tcW w:w="3261" w:type="dxa"/>
            <w:tcBorders>
              <w:top w:val="nil"/>
              <w:left w:val="nil"/>
              <w:bottom w:val="single" w:sz="4" w:space="0" w:color="auto"/>
              <w:right w:val="single" w:sz="4" w:space="0" w:color="auto"/>
            </w:tcBorders>
            <w:shd w:val="clear" w:color="auto" w:fill="auto"/>
            <w:noWrap/>
            <w:vAlign w:val="bottom"/>
            <w:hideMark/>
          </w:tcPr>
          <w:p w14:paraId="5DECADF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1.820,00</w:t>
            </w:r>
          </w:p>
        </w:tc>
      </w:tr>
      <w:tr w:rsidR="00CD5580" w:rsidRPr="00CD5580" w14:paraId="577E7EE3"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43B6EA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MOLDAVIA</w:t>
            </w:r>
          </w:p>
        </w:tc>
        <w:tc>
          <w:tcPr>
            <w:tcW w:w="3261" w:type="dxa"/>
            <w:tcBorders>
              <w:top w:val="nil"/>
              <w:left w:val="nil"/>
              <w:bottom w:val="single" w:sz="4" w:space="0" w:color="auto"/>
              <w:right w:val="single" w:sz="4" w:space="0" w:color="auto"/>
            </w:tcBorders>
            <w:shd w:val="clear" w:color="auto" w:fill="auto"/>
            <w:noWrap/>
            <w:vAlign w:val="bottom"/>
            <w:hideMark/>
          </w:tcPr>
          <w:p w14:paraId="7710B86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1.320,00</w:t>
            </w:r>
          </w:p>
        </w:tc>
      </w:tr>
      <w:tr w:rsidR="00CD5580" w:rsidRPr="00CD5580" w14:paraId="740F8A7E"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AD6AAE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MONGOLIA</w:t>
            </w:r>
          </w:p>
        </w:tc>
        <w:tc>
          <w:tcPr>
            <w:tcW w:w="3261" w:type="dxa"/>
            <w:tcBorders>
              <w:top w:val="nil"/>
              <w:left w:val="nil"/>
              <w:bottom w:val="single" w:sz="4" w:space="0" w:color="auto"/>
              <w:right w:val="single" w:sz="4" w:space="0" w:color="auto"/>
            </w:tcBorders>
            <w:shd w:val="clear" w:color="auto" w:fill="auto"/>
            <w:noWrap/>
            <w:vAlign w:val="bottom"/>
            <w:hideMark/>
          </w:tcPr>
          <w:p w14:paraId="08670AA1"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2.780,00</w:t>
            </w:r>
          </w:p>
        </w:tc>
      </w:tr>
      <w:tr w:rsidR="00CD5580" w:rsidRPr="00CD5580" w14:paraId="04E658F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340F2F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NAMIBIA</w:t>
            </w:r>
          </w:p>
        </w:tc>
        <w:tc>
          <w:tcPr>
            <w:tcW w:w="3261" w:type="dxa"/>
            <w:tcBorders>
              <w:top w:val="nil"/>
              <w:left w:val="nil"/>
              <w:bottom w:val="single" w:sz="4" w:space="0" w:color="auto"/>
              <w:right w:val="single" w:sz="4" w:space="0" w:color="auto"/>
            </w:tcBorders>
            <w:shd w:val="clear" w:color="auto" w:fill="auto"/>
            <w:noWrap/>
            <w:vAlign w:val="bottom"/>
            <w:hideMark/>
          </w:tcPr>
          <w:p w14:paraId="3DB5DCD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2.700,00</w:t>
            </w:r>
          </w:p>
        </w:tc>
      </w:tr>
      <w:tr w:rsidR="00CD5580" w:rsidRPr="00CD5580" w14:paraId="6AB6E7B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3F0817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NEPAL</w:t>
            </w:r>
          </w:p>
        </w:tc>
        <w:tc>
          <w:tcPr>
            <w:tcW w:w="3261" w:type="dxa"/>
            <w:tcBorders>
              <w:top w:val="nil"/>
              <w:left w:val="nil"/>
              <w:bottom w:val="single" w:sz="4" w:space="0" w:color="auto"/>
              <w:right w:val="single" w:sz="4" w:space="0" w:color="auto"/>
            </w:tcBorders>
            <w:shd w:val="clear" w:color="auto" w:fill="auto"/>
            <w:noWrap/>
            <w:vAlign w:val="bottom"/>
            <w:hideMark/>
          </w:tcPr>
          <w:p w14:paraId="0CA32B0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2.720,00</w:t>
            </w:r>
          </w:p>
        </w:tc>
      </w:tr>
      <w:tr w:rsidR="00CD5580" w:rsidRPr="00CD5580" w14:paraId="72D3708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5E3289A"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NICARAGUA</w:t>
            </w:r>
          </w:p>
        </w:tc>
        <w:tc>
          <w:tcPr>
            <w:tcW w:w="3261" w:type="dxa"/>
            <w:tcBorders>
              <w:top w:val="nil"/>
              <w:left w:val="nil"/>
              <w:bottom w:val="single" w:sz="4" w:space="0" w:color="auto"/>
              <w:right w:val="single" w:sz="4" w:space="0" w:color="auto"/>
            </w:tcBorders>
            <w:shd w:val="clear" w:color="auto" w:fill="auto"/>
            <w:noWrap/>
            <w:vAlign w:val="bottom"/>
            <w:hideMark/>
          </w:tcPr>
          <w:p w14:paraId="7699515E"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124B5956"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49165D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NIGERIA</w:t>
            </w:r>
          </w:p>
        </w:tc>
        <w:tc>
          <w:tcPr>
            <w:tcW w:w="3261" w:type="dxa"/>
            <w:tcBorders>
              <w:top w:val="nil"/>
              <w:left w:val="nil"/>
              <w:bottom w:val="single" w:sz="4" w:space="0" w:color="auto"/>
              <w:right w:val="single" w:sz="4" w:space="0" w:color="auto"/>
            </w:tcBorders>
            <w:shd w:val="clear" w:color="auto" w:fill="auto"/>
            <w:noWrap/>
            <w:vAlign w:val="bottom"/>
            <w:hideMark/>
          </w:tcPr>
          <w:p w14:paraId="48FC4E0E"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1.320,00</w:t>
            </w:r>
          </w:p>
        </w:tc>
      </w:tr>
      <w:tr w:rsidR="00CD5580" w:rsidRPr="00CD5580" w14:paraId="0C3E6CA3"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FAF017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NORUEGA</w:t>
            </w:r>
          </w:p>
        </w:tc>
        <w:tc>
          <w:tcPr>
            <w:tcW w:w="3261" w:type="dxa"/>
            <w:tcBorders>
              <w:top w:val="nil"/>
              <w:left w:val="nil"/>
              <w:bottom w:val="single" w:sz="4" w:space="0" w:color="auto"/>
              <w:right w:val="single" w:sz="4" w:space="0" w:color="auto"/>
            </w:tcBorders>
            <w:shd w:val="clear" w:color="auto" w:fill="auto"/>
            <w:noWrap/>
            <w:vAlign w:val="bottom"/>
            <w:hideMark/>
          </w:tcPr>
          <w:p w14:paraId="27D75E0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1.100,00</w:t>
            </w:r>
          </w:p>
        </w:tc>
      </w:tr>
      <w:tr w:rsidR="00CD5580" w:rsidRPr="00CD5580" w14:paraId="2A4F1938"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1DA70F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NUEVA ZELANDA</w:t>
            </w:r>
          </w:p>
        </w:tc>
        <w:tc>
          <w:tcPr>
            <w:tcW w:w="3261" w:type="dxa"/>
            <w:tcBorders>
              <w:top w:val="nil"/>
              <w:left w:val="nil"/>
              <w:bottom w:val="single" w:sz="4" w:space="0" w:color="auto"/>
              <w:right w:val="single" w:sz="4" w:space="0" w:color="auto"/>
            </w:tcBorders>
            <w:shd w:val="clear" w:color="auto" w:fill="auto"/>
            <w:noWrap/>
            <w:vAlign w:val="bottom"/>
            <w:hideMark/>
          </w:tcPr>
          <w:p w14:paraId="442DC0ED"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3.260,00</w:t>
            </w:r>
          </w:p>
        </w:tc>
      </w:tr>
      <w:tr w:rsidR="00CD5580" w:rsidRPr="00CD5580" w14:paraId="16249484"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7873A0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OMÁN</w:t>
            </w:r>
          </w:p>
        </w:tc>
        <w:tc>
          <w:tcPr>
            <w:tcW w:w="3261" w:type="dxa"/>
            <w:tcBorders>
              <w:top w:val="nil"/>
              <w:left w:val="nil"/>
              <w:bottom w:val="single" w:sz="4" w:space="0" w:color="auto"/>
              <w:right w:val="single" w:sz="4" w:space="0" w:color="auto"/>
            </w:tcBorders>
            <w:shd w:val="clear" w:color="auto" w:fill="auto"/>
            <w:noWrap/>
            <w:vAlign w:val="bottom"/>
            <w:hideMark/>
          </w:tcPr>
          <w:p w14:paraId="59C92F3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1.960,00</w:t>
            </w:r>
          </w:p>
        </w:tc>
      </w:tr>
      <w:tr w:rsidR="00CD5580" w:rsidRPr="00CD5580" w14:paraId="1974AAF4"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4624F6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PAÍSES BAJOS</w:t>
            </w:r>
          </w:p>
        </w:tc>
        <w:tc>
          <w:tcPr>
            <w:tcW w:w="3261" w:type="dxa"/>
            <w:tcBorders>
              <w:top w:val="nil"/>
              <w:left w:val="nil"/>
              <w:bottom w:val="single" w:sz="4" w:space="0" w:color="auto"/>
              <w:right w:val="single" w:sz="4" w:space="0" w:color="auto"/>
            </w:tcBorders>
            <w:shd w:val="clear" w:color="auto" w:fill="auto"/>
            <w:noWrap/>
            <w:vAlign w:val="bottom"/>
            <w:hideMark/>
          </w:tcPr>
          <w:p w14:paraId="1A8C7517"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800,00</w:t>
            </w:r>
          </w:p>
        </w:tc>
      </w:tr>
      <w:tr w:rsidR="00CD5580" w:rsidRPr="00CD5580" w14:paraId="2ABF20E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BCF23F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PAKISTÁN</w:t>
            </w:r>
          </w:p>
        </w:tc>
        <w:tc>
          <w:tcPr>
            <w:tcW w:w="3261" w:type="dxa"/>
            <w:tcBorders>
              <w:top w:val="nil"/>
              <w:left w:val="nil"/>
              <w:bottom w:val="single" w:sz="4" w:space="0" w:color="auto"/>
              <w:right w:val="single" w:sz="4" w:space="0" w:color="auto"/>
            </w:tcBorders>
            <w:shd w:val="clear" w:color="auto" w:fill="auto"/>
            <w:noWrap/>
            <w:vAlign w:val="bottom"/>
            <w:hideMark/>
          </w:tcPr>
          <w:p w14:paraId="44A28B1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2.160,00</w:t>
            </w:r>
          </w:p>
        </w:tc>
      </w:tr>
      <w:tr w:rsidR="00CD5580" w:rsidRPr="00CD5580" w14:paraId="49E2AB8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15E7AE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PANAMÁ</w:t>
            </w:r>
          </w:p>
        </w:tc>
        <w:tc>
          <w:tcPr>
            <w:tcW w:w="3261" w:type="dxa"/>
            <w:tcBorders>
              <w:top w:val="nil"/>
              <w:left w:val="nil"/>
              <w:bottom w:val="single" w:sz="4" w:space="0" w:color="auto"/>
              <w:right w:val="single" w:sz="4" w:space="0" w:color="auto"/>
            </w:tcBorders>
            <w:shd w:val="clear" w:color="auto" w:fill="auto"/>
            <w:noWrap/>
            <w:vAlign w:val="bottom"/>
            <w:hideMark/>
          </w:tcPr>
          <w:p w14:paraId="209D340D"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6A7C1EF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7DBCA2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PARAGUAY</w:t>
            </w:r>
          </w:p>
        </w:tc>
        <w:tc>
          <w:tcPr>
            <w:tcW w:w="3261" w:type="dxa"/>
            <w:tcBorders>
              <w:top w:val="nil"/>
              <w:left w:val="nil"/>
              <w:bottom w:val="single" w:sz="4" w:space="0" w:color="auto"/>
              <w:right w:val="single" w:sz="4" w:space="0" w:color="auto"/>
            </w:tcBorders>
            <w:shd w:val="clear" w:color="auto" w:fill="auto"/>
            <w:noWrap/>
            <w:vAlign w:val="bottom"/>
            <w:hideMark/>
          </w:tcPr>
          <w:p w14:paraId="65E7037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2.600,00</w:t>
            </w:r>
          </w:p>
        </w:tc>
      </w:tr>
      <w:tr w:rsidR="00CD5580" w:rsidRPr="00CD5580" w14:paraId="436E85C8"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6BD529C"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PERÚ</w:t>
            </w:r>
          </w:p>
        </w:tc>
        <w:tc>
          <w:tcPr>
            <w:tcW w:w="3261" w:type="dxa"/>
            <w:tcBorders>
              <w:top w:val="nil"/>
              <w:left w:val="nil"/>
              <w:bottom w:val="single" w:sz="4" w:space="0" w:color="auto"/>
              <w:right w:val="single" w:sz="4" w:space="0" w:color="auto"/>
            </w:tcBorders>
            <w:shd w:val="clear" w:color="auto" w:fill="auto"/>
            <w:noWrap/>
            <w:vAlign w:val="bottom"/>
            <w:hideMark/>
          </w:tcPr>
          <w:p w14:paraId="1816F2D5"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2.600,00</w:t>
            </w:r>
          </w:p>
        </w:tc>
      </w:tr>
      <w:tr w:rsidR="00CD5580" w:rsidRPr="00CD5580" w14:paraId="0B892792"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20F308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POLONIA</w:t>
            </w:r>
          </w:p>
        </w:tc>
        <w:tc>
          <w:tcPr>
            <w:tcW w:w="3261" w:type="dxa"/>
            <w:tcBorders>
              <w:top w:val="nil"/>
              <w:left w:val="nil"/>
              <w:bottom w:val="single" w:sz="4" w:space="0" w:color="auto"/>
              <w:right w:val="single" w:sz="4" w:space="0" w:color="auto"/>
            </w:tcBorders>
            <w:shd w:val="clear" w:color="auto" w:fill="auto"/>
            <w:noWrap/>
            <w:vAlign w:val="bottom"/>
            <w:hideMark/>
          </w:tcPr>
          <w:p w14:paraId="1BC5BA4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1.140,00</w:t>
            </w:r>
          </w:p>
        </w:tc>
      </w:tr>
      <w:tr w:rsidR="00CD5580" w:rsidRPr="00CD5580" w14:paraId="36B58BB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7BFBF5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PORTUGAL</w:t>
            </w:r>
          </w:p>
        </w:tc>
        <w:tc>
          <w:tcPr>
            <w:tcW w:w="3261" w:type="dxa"/>
            <w:tcBorders>
              <w:top w:val="nil"/>
              <w:left w:val="nil"/>
              <w:bottom w:val="single" w:sz="4" w:space="0" w:color="auto"/>
              <w:right w:val="single" w:sz="4" w:space="0" w:color="auto"/>
            </w:tcBorders>
            <w:shd w:val="clear" w:color="auto" w:fill="auto"/>
            <w:noWrap/>
            <w:vAlign w:val="bottom"/>
            <w:hideMark/>
          </w:tcPr>
          <w:p w14:paraId="021D3CE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540,00</w:t>
            </w:r>
          </w:p>
        </w:tc>
      </w:tr>
      <w:tr w:rsidR="00CD5580" w:rsidRPr="00CD5580" w14:paraId="1CE324B2"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DBE78C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PUERTO RICO</w:t>
            </w:r>
          </w:p>
        </w:tc>
        <w:tc>
          <w:tcPr>
            <w:tcW w:w="3261" w:type="dxa"/>
            <w:tcBorders>
              <w:top w:val="nil"/>
              <w:left w:val="nil"/>
              <w:bottom w:val="single" w:sz="4" w:space="0" w:color="auto"/>
              <w:right w:val="single" w:sz="4" w:space="0" w:color="auto"/>
            </w:tcBorders>
            <w:shd w:val="clear" w:color="auto" w:fill="auto"/>
            <w:noWrap/>
            <w:vAlign w:val="bottom"/>
            <w:hideMark/>
          </w:tcPr>
          <w:p w14:paraId="3F2C2DBB"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1.640,00</w:t>
            </w:r>
          </w:p>
        </w:tc>
      </w:tr>
      <w:tr w:rsidR="00CD5580" w:rsidRPr="00CD5580" w14:paraId="0A46112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103784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QATAR</w:t>
            </w:r>
          </w:p>
        </w:tc>
        <w:tc>
          <w:tcPr>
            <w:tcW w:w="3261" w:type="dxa"/>
            <w:tcBorders>
              <w:top w:val="nil"/>
              <w:left w:val="nil"/>
              <w:bottom w:val="single" w:sz="4" w:space="0" w:color="auto"/>
              <w:right w:val="single" w:sz="4" w:space="0" w:color="auto"/>
            </w:tcBorders>
            <w:shd w:val="clear" w:color="auto" w:fill="auto"/>
            <w:noWrap/>
            <w:vAlign w:val="bottom"/>
            <w:hideMark/>
          </w:tcPr>
          <w:p w14:paraId="0D2973A4"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1.780,00</w:t>
            </w:r>
          </w:p>
        </w:tc>
      </w:tr>
      <w:tr w:rsidR="00CD5580" w:rsidRPr="00CD5580" w14:paraId="09494A3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D0BDB7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REINO UNIDO</w:t>
            </w:r>
          </w:p>
        </w:tc>
        <w:tc>
          <w:tcPr>
            <w:tcW w:w="3261" w:type="dxa"/>
            <w:tcBorders>
              <w:top w:val="nil"/>
              <w:left w:val="nil"/>
              <w:bottom w:val="single" w:sz="4" w:space="0" w:color="auto"/>
              <w:right w:val="single" w:sz="4" w:space="0" w:color="auto"/>
            </w:tcBorders>
            <w:shd w:val="clear" w:color="auto" w:fill="auto"/>
            <w:noWrap/>
            <w:vAlign w:val="bottom"/>
            <w:hideMark/>
          </w:tcPr>
          <w:p w14:paraId="0AEEE16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700,00</w:t>
            </w:r>
          </w:p>
        </w:tc>
      </w:tr>
      <w:tr w:rsidR="00CD5580" w:rsidRPr="00CD5580" w14:paraId="43AE8DF2"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BAFE84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REP. CENTROAFRICANA</w:t>
            </w:r>
          </w:p>
        </w:tc>
        <w:tc>
          <w:tcPr>
            <w:tcW w:w="3261" w:type="dxa"/>
            <w:tcBorders>
              <w:top w:val="nil"/>
              <w:left w:val="nil"/>
              <w:bottom w:val="single" w:sz="4" w:space="0" w:color="auto"/>
              <w:right w:val="single" w:sz="4" w:space="0" w:color="auto"/>
            </w:tcBorders>
            <w:shd w:val="clear" w:color="auto" w:fill="auto"/>
            <w:noWrap/>
            <w:vAlign w:val="bottom"/>
            <w:hideMark/>
          </w:tcPr>
          <w:p w14:paraId="066DF72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1.900,00</w:t>
            </w:r>
          </w:p>
        </w:tc>
      </w:tr>
      <w:tr w:rsidR="00CD5580" w:rsidRPr="00CD5580" w14:paraId="4BF9410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A885867"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REP. CHECA</w:t>
            </w:r>
          </w:p>
        </w:tc>
        <w:tc>
          <w:tcPr>
            <w:tcW w:w="3261" w:type="dxa"/>
            <w:tcBorders>
              <w:top w:val="nil"/>
              <w:left w:val="nil"/>
              <w:bottom w:val="single" w:sz="4" w:space="0" w:color="auto"/>
              <w:right w:val="single" w:sz="4" w:space="0" w:color="auto"/>
            </w:tcBorders>
            <w:shd w:val="clear" w:color="auto" w:fill="auto"/>
            <w:noWrap/>
            <w:vAlign w:val="bottom"/>
            <w:hideMark/>
          </w:tcPr>
          <w:p w14:paraId="7BB438F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1.140,00</w:t>
            </w:r>
          </w:p>
        </w:tc>
      </w:tr>
      <w:tr w:rsidR="00CD5580" w:rsidRPr="00CD5580" w14:paraId="2C882B84"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43F99E8"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REP. DEMOCRÁTICA CONGO</w:t>
            </w:r>
          </w:p>
        </w:tc>
        <w:tc>
          <w:tcPr>
            <w:tcW w:w="3261" w:type="dxa"/>
            <w:tcBorders>
              <w:top w:val="nil"/>
              <w:left w:val="nil"/>
              <w:bottom w:val="single" w:sz="4" w:space="0" w:color="auto"/>
              <w:right w:val="single" w:sz="4" w:space="0" w:color="auto"/>
            </w:tcBorders>
            <w:shd w:val="clear" w:color="auto" w:fill="auto"/>
            <w:noWrap/>
            <w:vAlign w:val="bottom"/>
            <w:hideMark/>
          </w:tcPr>
          <w:p w14:paraId="07002B4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2.360,00</w:t>
            </w:r>
          </w:p>
        </w:tc>
      </w:tr>
      <w:tr w:rsidR="00CD5580" w:rsidRPr="00CD5580" w14:paraId="0F772E57"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EFA24B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REP. DOMINICANA</w:t>
            </w:r>
          </w:p>
        </w:tc>
        <w:tc>
          <w:tcPr>
            <w:tcW w:w="3261" w:type="dxa"/>
            <w:tcBorders>
              <w:top w:val="nil"/>
              <w:left w:val="nil"/>
              <w:bottom w:val="single" w:sz="4" w:space="0" w:color="auto"/>
              <w:right w:val="single" w:sz="4" w:space="0" w:color="auto"/>
            </w:tcBorders>
            <w:shd w:val="clear" w:color="auto" w:fill="auto"/>
            <w:noWrap/>
            <w:vAlign w:val="bottom"/>
            <w:hideMark/>
          </w:tcPr>
          <w:p w14:paraId="5D5E8DE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1.480,00</w:t>
            </w:r>
          </w:p>
        </w:tc>
      </w:tr>
      <w:tr w:rsidR="00CD5580" w:rsidRPr="00CD5580" w14:paraId="3D19533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A397B6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RUMANÍA</w:t>
            </w:r>
          </w:p>
        </w:tc>
        <w:tc>
          <w:tcPr>
            <w:tcW w:w="3261" w:type="dxa"/>
            <w:tcBorders>
              <w:top w:val="nil"/>
              <w:left w:val="nil"/>
              <w:bottom w:val="single" w:sz="4" w:space="0" w:color="auto"/>
              <w:right w:val="single" w:sz="4" w:space="0" w:color="auto"/>
            </w:tcBorders>
            <w:shd w:val="clear" w:color="auto" w:fill="auto"/>
            <w:noWrap/>
            <w:vAlign w:val="bottom"/>
            <w:hideMark/>
          </w:tcPr>
          <w:p w14:paraId="3A3FCFF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600,00</w:t>
            </w:r>
          </w:p>
        </w:tc>
      </w:tr>
      <w:tr w:rsidR="00CD5580" w:rsidRPr="00CD5580" w14:paraId="56ABEE0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0F9AA98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RUSIA</w:t>
            </w:r>
          </w:p>
        </w:tc>
        <w:tc>
          <w:tcPr>
            <w:tcW w:w="3261" w:type="dxa"/>
            <w:tcBorders>
              <w:top w:val="nil"/>
              <w:left w:val="nil"/>
              <w:bottom w:val="single" w:sz="4" w:space="0" w:color="auto"/>
              <w:right w:val="single" w:sz="4" w:space="0" w:color="auto"/>
            </w:tcBorders>
            <w:shd w:val="clear" w:color="auto" w:fill="auto"/>
            <w:noWrap/>
            <w:vAlign w:val="bottom"/>
            <w:hideMark/>
          </w:tcPr>
          <w:p w14:paraId="3B6617CD"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1.660,00</w:t>
            </w:r>
          </w:p>
        </w:tc>
      </w:tr>
      <w:tr w:rsidR="00CD5580" w:rsidRPr="00CD5580" w14:paraId="52DA803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CD8A67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SENEGAL</w:t>
            </w:r>
          </w:p>
        </w:tc>
        <w:tc>
          <w:tcPr>
            <w:tcW w:w="3261" w:type="dxa"/>
            <w:tcBorders>
              <w:top w:val="nil"/>
              <w:left w:val="nil"/>
              <w:bottom w:val="single" w:sz="4" w:space="0" w:color="auto"/>
              <w:right w:val="single" w:sz="4" w:space="0" w:color="auto"/>
            </w:tcBorders>
            <w:shd w:val="clear" w:color="auto" w:fill="auto"/>
            <w:noWrap/>
            <w:vAlign w:val="bottom"/>
            <w:hideMark/>
          </w:tcPr>
          <w:p w14:paraId="3E761398"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1.480,00</w:t>
            </w:r>
          </w:p>
        </w:tc>
      </w:tr>
      <w:tr w:rsidR="00CD5580" w:rsidRPr="00CD5580" w14:paraId="2CCDB69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374A6B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SERBIA-MONTENEGRO</w:t>
            </w:r>
          </w:p>
        </w:tc>
        <w:tc>
          <w:tcPr>
            <w:tcW w:w="3261" w:type="dxa"/>
            <w:tcBorders>
              <w:top w:val="nil"/>
              <w:left w:val="nil"/>
              <w:bottom w:val="single" w:sz="4" w:space="0" w:color="auto"/>
              <w:right w:val="single" w:sz="4" w:space="0" w:color="auto"/>
            </w:tcBorders>
            <w:shd w:val="clear" w:color="auto" w:fill="auto"/>
            <w:noWrap/>
            <w:vAlign w:val="bottom"/>
            <w:hideMark/>
          </w:tcPr>
          <w:p w14:paraId="4D2C052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980,00</w:t>
            </w:r>
          </w:p>
        </w:tc>
      </w:tr>
      <w:tr w:rsidR="00CD5580" w:rsidRPr="00CD5580" w14:paraId="79FEB19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AE31632"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SINGAPUR</w:t>
            </w:r>
          </w:p>
        </w:tc>
        <w:tc>
          <w:tcPr>
            <w:tcW w:w="3261" w:type="dxa"/>
            <w:tcBorders>
              <w:top w:val="nil"/>
              <w:left w:val="nil"/>
              <w:bottom w:val="single" w:sz="4" w:space="0" w:color="auto"/>
              <w:right w:val="single" w:sz="4" w:space="0" w:color="auto"/>
            </w:tcBorders>
            <w:shd w:val="clear" w:color="auto" w:fill="auto"/>
            <w:noWrap/>
            <w:vAlign w:val="bottom"/>
            <w:hideMark/>
          </w:tcPr>
          <w:p w14:paraId="24D77DB8"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2.700,00</w:t>
            </w:r>
          </w:p>
        </w:tc>
      </w:tr>
      <w:tr w:rsidR="00CD5580" w:rsidRPr="00CD5580" w14:paraId="6CA61E48"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AEEEA9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SIRIA</w:t>
            </w:r>
          </w:p>
        </w:tc>
        <w:tc>
          <w:tcPr>
            <w:tcW w:w="3261" w:type="dxa"/>
            <w:tcBorders>
              <w:top w:val="nil"/>
              <w:left w:val="nil"/>
              <w:bottom w:val="single" w:sz="4" w:space="0" w:color="auto"/>
              <w:right w:val="single" w:sz="4" w:space="0" w:color="auto"/>
            </w:tcBorders>
            <w:shd w:val="clear" w:color="auto" w:fill="auto"/>
            <w:noWrap/>
            <w:vAlign w:val="bottom"/>
            <w:hideMark/>
          </w:tcPr>
          <w:p w14:paraId="7AAA26F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1.480,00</w:t>
            </w:r>
          </w:p>
        </w:tc>
      </w:tr>
      <w:tr w:rsidR="00CD5580" w:rsidRPr="00CD5580" w14:paraId="3ABCFF8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BE4ABDD"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SOMALIA</w:t>
            </w:r>
          </w:p>
        </w:tc>
        <w:tc>
          <w:tcPr>
            <w:tcW w:w="3261" w:type="dxa"/>
            <w:tcBorders>
              <w:top w:val="nil"/>
              <w:left w:val="nil"/>
              <w:bottom w:val="single" w:sz="4" w:space="0" w:color="auto"/>
              <w:right w:val="single" w:sz="4" w:space="0" w:color="auto"/>
            </w:tcBorders>
            <w:shd w:val="clear" w:color="auto" w:fill="auto"/>
            <w:noWrap/>
            <w:vAlign w:val="bottom"/>
            <w:hideMark/>
          </w:tcPr>
          <w:p w14:paraId="4EA212ED"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1.960,00</w:t>
            </w:r>
          </w:p>
        </w:tc>
      </w:tr>
      <w:tr w:rsidR="00CD5580" w:rsidRPr="00CD5580" w14:paraId="0AC7F32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7FA42B1E"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lastRenderedPageBreak/>
              <w:t>SRI LANKA</w:t>
            </w:r>
          </w:p>
        </w:tc>
        <w:tc>
          <w:tcPr>
            <w:tcW w:w="3261" w:type="dxa"/>
            <w:tcBorders>
              <w:top w:val="nil"/>
              <w:left w:val="nil"/>
              <w:bottom w:val="single" w:sz="4" w:space="0" w:color="auto"/>
              <w:right w:val="single" w:sz="4" w:space="0" w:color="auto"/>
            </w:tcBorders>
            <w:shd w:val="clear" w:color="auto" w:fill="auto"/>
            <w:noWrap/>
            <w:vAlign w:val="bottom"/>
            <w:hideMark/>
          </w:tcPr>
          <w:p w14:paraId="581723DE"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2.300,00</w:t>
            </w:r>
          </w:p>
        </w:tc>
      </w:tr>
      <w:tr w:rsidR="00CD5580" w:rsidRPr="00CD5580" w14:paraId="16F11F57"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3C83AD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SUDÁFRICA</w:t>
            </w:r>
          </w:p>
        </w:tc>
        <w:tc>
          <w:tcPr>
            <w:tcW w:w="3261" w:type="dxa"/>
            <w:tcBorders>
              <w:top w:val="nil"/>
              <w:left w:val="nil"/>
              <w:bottom w:val="single" w:sz="4" w:space="0" w:color="auto"/>
              <w:right w:val="single" w:sz="4" w:space="0" w:color="auto"/>
            </w:tcBorders>
            <w:shd w:val="clear" w:color="auto" w:fill="auto"/>
            <w:noWrap/>
            <w:vAlign w:val="bottom"/>
            <w:hideMark/>
          </w:tcPr>
          <w:p w14:paraId="238741B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2.020,00</w:t>
            </w:r>
          </w:p>
        </w:tc>
      </w:tr>
      <w:tr w:rsidR="00CD5580" w:rsidRPr="00CD5580" w14:paraId="00D6AE9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B4C0ADF"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SUECIA</w:t>
            </w:r>
          </w:p>
        </w:tc>
        <w:tc>
          <w:tcPr>
            <w:tcW w:w="3261" w:type="dxa"/>
            <w:tcBorders>
              <w:top w:val="nil"/>
              <w:left w:val="nil"/>
              <w:bottom w:val="single" w:sz="4" w:space="0" w:color="auto"/>
              <w:right w:val="single" w:sz="4" w:space="0" w:color="auto"/>
            </w:tcBorders>
            <w:shd w:val="clear" w:color="auto" w:fill="auto"/>
            <w:noWrap/>
            <w:vAlign w:val="bottom"/>
            <w:hideMark/>
          </w:tcPr>
          <w:p w14:paraId="6F49E4AD"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980,00</w:t>
            </w:r>
          </w:p>
        </w:tc>
      </w:tr>
      <w:tr w:rsidR="00CD5580" w:rsidRPr="00CD5580" w14:paraId="1DD98C55"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6F5C14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SUIZA</w:t>
            </w:r>
          </w:p>
        </w:tc>
        <w:tc>
          <w:tcPr>
            <w:tcW w:w="3261" w:type="dxa"/>
            <w:tcBorders>
              <w:top w:val="nil"/>
              <w:left w:val="nil"/>
              <w:bottom w:val="single" w:sz="4" w:space="0" w:color="auto"/>
              <w:right w:val="single" w:sz="4" w:space="0" w:color="auto"/>
            </w:tcBorders>
            <w:shd w:val="clear" w:color="auto" w:fill="auto"/>
            <w:noWrap/>
            <w:vAlign w:val="bottom"/>
            <w:hideMark/>
          </w:tcPr>
          <w:p w14:paraId="5D04D7D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920,00</w:t>
            </w:r>
          </w:p>
        </w:tc>
      </w:tr>
      <w:tr w:rsidR="00CD5580" w:rsidRPr="00CD5580" w14:paraId="6078FE72"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DE94CF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TAILANDIA</w:t>
            </w:r>
          </w:p>
        </w:tc>
        <w:tc>
          <w:tcPr>
            <w:tcW w:w="3261" w:type="dxa"/>
            <w:tcBorders>
              <w:top w:val="nil"/>
              <w:left w:val="nil"/>
              <w:bottom w:val="single" w:sz="4" w:space="0" w:color="auto"/>
              <w:right w:val="single" w:sz="4" w:space="0" w:color="auto"/>
            </w:tcBorders>
            <w:shd w:val="clear" w:color="auto" w:fill="auto"/>
            <w:noWrap/>
            <w:vAlign w:val="bottom"/>
            <w:hideMark/>
          </w:tcPr>
          <w:p w14:paraId="3A3A0FB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2.360,00</w:t>
            </w:r>
          </w:p>
        </w:tc>
      </w:tr>
      <w:tr w:rsidR="00CD5580" w:rsidRPr="00CD5580" w14:paraId="4676908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CC6530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TAIWÁN</w:t>
            </w:r>
          </w:p>
        </w:tc>
        <w:tc>
          <w:tcPr>
            <w:tcW w:w="3261" w:type="dxa"/>
            <w:tcBorders>
              <w:top w:val="nil"/>
              <w:left w:val="nil"/>
              <w:bottom w:val="single" w:sz="4" w:space="0" w:color="auto"/>
              <w:right w:val="single" w:sz="4" w:space="0" w:color="auto"/>
            </w:tcBorders>
            <w:shd w:val="clear" w:color="auto" w:fill="auto"/>
            <w:noWrap/>
            <w:vAlign w:val="bottom"/>
            <w:hideMark/>
          </w:tcPr>
          <w:p w14:paraId="7F6AFCF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2.500,00</w:t>
            </w:r>
          </w:p>
        </w:tc>
      </w:tr>
      <w:tr w:rsidR="00CD5580" w:rsidRPr="00CD5580" w14:paraId="664793D1"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D926E84"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TÚNEZ</w:t>
            </w:r>
          </w:p>
        </w:tc>
        <w:tc>
          <w:tcPr>
            <w:tcW w:w="3261" w:type="dxa"/>
            <w:tcBorders>
              <w:top w:val="nil"/>
              <w:left w:val="nil"/>
              <w:bottom w:val="single" w:sz="4" w:space="0" w:color="auto"/>
              <w:right w:val="single" w:sz="4" w:space="0" w:color="auto"/>
            </w:tcBorders>
            <w:shd w:val="clear" w:color="auto" w:fill="auto"/>
            <w:noWrap/>
            <w:vAlign w:val="bottom"/>
            <w:hideMark/>
          </w:tcPr>
          <w:p w14:paraId="05A6AD0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700,00</w:t>
            </w:r>
          </w:p>
        </w:tc>
      </w:tr>
      <w:tr w:rsidR="00CD5580" w:rsidRPr="00CD5580" w14:paraId="7F16FDD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2FEA95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TURKMENISTÁN</w:t>
            </w:r>
          </w:p>
        </w:tc>
        <w:tc>
          <w:tcPr>
            <w:tcW w:w="3261" w:type="dxa"/>
            <w:tcBorders>
              <w:top w:val="nil"/>
              <w:left w:val="nil"/>
              <w:bottom w:val="single" w:sz="4" w:space="0" w:color="auto"/>
              <w:right w:val="single" w:sz="4" w:space="0" w:color="auto"/>
            </w:tcBorders>
            <w:shd w:val="clear" w:color="auto" w:fill="auto"/>
            <w:noWrap/>
            <w:vAlign w:val="bottom"/>
            <w:hideMark/>
          </w:tcPr>
          <w:p w14:paraId="5EB273F2"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2.280,00</w:t>
            </w:r>
          </w:p>
        </w:tc>
      </w:tr>
      <w:tr w:rsidR="00CD5580" w:rsidRPr="00CD5580" w14:paraId="1C494F2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015867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TURQUÍA</w:t>
            </w:r>
          </w:p>
        </w:tc>
        <w:tc>
          <w:tcPr>
            <w:tcW w:w="3261" w:type="dxa"/>
            <w:tcBorders>
              <w:top w:val="nil"/>
              <w:left w:val="nil"/>
              <w:bottom w:val="single" w:sz="4" w:space="0" w:color="auto"/>
              <w:right w:val="single" w:sz="4" w:space="0" w:color="auto"/>
            </w:tcBorders>
            <w:shd w:val="clear" w:color="auto" w:fill="auto"/>
            <w:noWrap/>
            <w:vAlign w:val="bottom"/>
            <w:hideMark/>
          </w:tcPr>
          <w:p w14:paraId="44D436DB"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1.240,00</w:t>
            </w:r>
          </w:p>
        </w:tc>
      </w:tr>
      <w:tr w:rsidR="00CD5580" w:rsidRPr="00CD5580" w14:paraId="69F97A34"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36EF5C5"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UCRANIA</w:t>
            </w:r>
          </w:p>
        </w:tc>
        <w:tc>
          <w:tcPr>
            <w:tcW w:w="3261" w:type="dxa"/>
            <w:tcBorders>
              <w:top w:val="nil"/>
              <w:left w:val="nil"/>
              <w:bottom w:val="single" w:sz="4" w:space="0" w:color="auto"/>
              <w:right w:val="single" w:sz="4" w:space="0" w:color="auto"/>
            </w:tcBorders>
            <w:shd w:val="clear" w:color="auto" w:fill="auto"/>
            <w:noWrap/>
            <w:vAlign w:val="bottom"/>
            <w:hideMark/>
          </w:tcPr>
          <w:p w14:paraId="12D7558B"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960,00</w:t>
            </w:r>
          </w:p>
        </w:tc>
      </w:tr>
      <w:tr w:rsidR="00CD5580" w:rsidRPr="00CD5580" w14:paraId="69D9DF1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2D20C63"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URUGUAY</w:t>
            </w:r>
          </w:p>
        </w:tc>
        <w:tc>
          <w:tcPr>
            <w:tcW w:w="3261" w:type="dxa"/>
            <w:tcBorders>
              <w:top w:val="nil"/>
              <w:left w:val="nil"/>
              <w:bottom w:val="single" w:sz="4" w:space="0" w:color="auto"/>
              <w:right w:val="single" w:sz="4" w:space="0" w:color="auto"/>
            </w:tcBorders>
            <w:shd w:val="clear" w:color="auto" w:fill="auto"/>
            <w:noWrap/>
            <w:vAlign w:val="bottom"/>
            <w:hideMark/>
          </w:tcPr>
          <w:p w14:paraId="6F31F03A"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2.760,00</w:t>
            </w:r>
          </w:p>
        </w:tc>
      </w:tr>
      <w:tr w:rsidR="00CD5580" w:rsidRPr="00CD5580" w14:paraId="11070FDF"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6650B000"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UZBEKISTÁN</w:t>
            </w:r>
          </w:p>
        </w:tc>
        <w:tc>
          <w:tcPr>
            <w:tcW w:w="3261" w:type="dxa"/>
            <w:tcBorders>
              <w:top w:val="nil"/>
              <w:left w:val="nil"/>
              <w:bottom w:val="single" w:sz="4" w:space="0" w:color="auto"/>
              <w:right w:val="single" w:sz="4" w:space="0" w:color="auto"/>
            </w:tcBorders>
            <w:shd w:val="clear" w:color="auto" w:fill="auto"/>
            <w:noWrap/>
            <w:vAlign w:val="bottom"/>
            <w:hideMark/>
          </w:tcPr>
          <w:p w14:paraId="407CDBBF"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1.920,00</w:t>
            </w:r>
          </w:p>
        </w:tc>
      </w:tr>
      <w:tr w:rsidR="00CD5580" w:rsidRPr="00CD5580" w14:paraId="79F3A969"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56F89D8D"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VENEZUELA</w:t>
            </w:r>
          </w:p>
        </w:tc>
        <w:tc>
          <w:tcPr>
            <w:tcW w:w="3261" w:type="dxa"/>
            <w:tcBorders>
              <w:top w:val="nil"/>
              <w:left w:val="nil"/>
              <w:bottom w:val="single" w:sz="4" w:space="0" w:color="auto"/>
              <w:right w:val="single" w:sz="4" w:space="0" w:color="auto"/>
            </w:tcBorders>
            <w:shd w:val="clear" w:color="auto" w:fill="auto"/>
            <w:noWrap/>
            <w:vAlign w:val="bottom"/>
            <w:hideMark/>
          </w:tcPr>
          <w:p w14:paraId="1AC10543"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2.120,00</w:t>
            </w:r>
          </w:p>
        </w:tc>
      </w:tr>
      <w:tr w:rsidR="00CD5580" w:rsidRPr="00CD5580" w14:paraId="149B658A"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13B72BB1"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VIETNAM</w:t>
            </w:r>
          </w:p>
        </w:tc>
        <w:tc>
          <w:tcPr>
            <w:tcW w:w="3261" w:type="dxa"/>
            <w:tcBorders>
              <w:top w:val="nil"/>
              <w:left w:val="nil"/>
              <w:bottom w:val="single" w:sz="4" w:space="0" w:color="auto"/>
              <w:right w:val="single" w:sz="4" w:space="0" w:color="auto"/>
            </w:tcBorders>
            <w:shd w:val="clear" w:color="auto" w:fill="auto"/>
            <w:noWrap/>
            <w:vAlign w:val="bottom"/>
            <w:hideMark/>
          </w:tcPr>
          <w:p w14:paraId="7513D33B"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3.260,00</w:t>
            </w:r>
          </w:p>
        </w:tc>
      </w:tr>
      <w:tr w:rsidR="00CD5580" w:rsidRPr="00CD5580" w14:paraId="6BA218DB"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28931036"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YEMEN</w:t>
            </w:r>
          </w:p>
        </w:tc>
        <w:tc>
          <w:tcPr>
            <w:tcW w:w="3261" w:type="dxa"/>
            <w:tcBorders>
              <w:top w:val="nil"/>
              <w:left w:val="nil"/>
              <w:bottom w:val="single" w:sz="4" w:space="0" w:color="auto"/>
              <w:right w:val="single" w:sz="4" w:space="0" w:color="auto"/>
            </w:tcBorders>
            <w:shd w:val="clear" w:color="auto" w:fill="auto"/>
            <w:noWrap/>
            <w:vAlign w:val="bottom"/>
            <w:hideMark/>
          </w:tcPr>
          <w:p w14:paraId="2CE1C07C"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1.800,00</w:t>
            </w:r>
          </w:p>
        </w:tc>
      </w:tr>
      <w:tr w:rsidR="00CD5580" w:rsidRPr="00CD5580" w14:paraId="246E626C"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44A07229"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ZAMBIA</w:t>
            </w:r>
          </w:p>
        </w:tc>
        <w:tc>
          <w:tcPr>
            <w:tcW w:w="3261" w:type="dxa"/>
            <w:tcBorders>
              <w:top w:val="nil"/>
              <w:left w:val="nil"/>
              <w:bottom w:val="single" w:sz="4" w:space="0" w:color="auto"/>
              <w:right w:val="single" w:sz="4" w:space="0" w:color="auto"/>
            </w:tcBorders>
            <w:shd w:val="clear" w:color="auto" w:fill="auto"/>
            <w:noWrap/>
            <w:vAlign w:val="bottom"/>
            <w:hideMark/>
          </w:tcPr>
          <w:p w14:paraId="5A485840"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2.760,00</w:t>
            </w:r>
          </w:p>
        </w:tc>
      </w:tr>
      <w:tr w:rsidR="00CD5580" w:rsidRPr="00CD5580" w14:paraId="5ADC5F00" w14:textId="77777777" w:rsidTr="008766DB">
        <w:trPr>
          <w:trHeight w:val="288"/>
        </w:trPr>
        <w:tc>
          <w:tcPr>
            <w:tcW w:w="5541" w:type="dxa"/>
            <w:tcBorders>
              <w:top w:val="nil"/>
              <w:left w:val="single" w:sz="4" w:space="0" w:color="auto"/>
              <w:bottom w:val="single" w:sz="4" w:space="0" w:color="auto"/>
              <w:right w:val="single" w:sz="4" w:space="0" w:color="auto"/>
            </w:tcBorders>
            <w:shd w:val="clear" w:color="auto" w:fill="auto"/>
            <w:noWrap/>
            <w:vAlign w:val="bottom"/>
            <w:hideMark/>
          </w:tcPr>
          <w:p w14:paraId="39C2948A" w14:textId="77777777" w:rsidR="00CD5580" w:rsidRPr="00CD5580" w:rsidRDefault="00CD5580" w:rsidP="008766DB">
            <w:pPr>
              <w:rPr>
                <w:rFonts w:asciiTheme="minorHAnsi" w:hAnsiTheme="minorHAnsi" w:cs="Arial"/>
                <w:bCs/>
                <w:color w:val="000000"/>
                <w:sz w:val="22"/>
                <w:szCs w:val="22"/>
              </w:rPr>
            </w:pPr>
            <w:r w:rsidRPr="00CD5580">
              <w:rPr>
                <w:rFonts w:asciiTheme="minorHAnsi" w:hAnsiTheme="minorHAnsi" w:cs="Arial"/>
                <w:bCs/>
                <w:color w:val="000000"/>
                <w:sz w:val="22"/>
                <w:szCs w:val="22"/>
              </w:rPr>
              <w:t>ZIMBABWE</w:t>
            </w:r>
          </w:p>
        </w:tc>
        <w:tc>
          <w:tcPr>
            <w:tcW w:w="3261" w:type="dxa"/>
            <w:tcBorders>
              <w:top w:val="nil"/>
              <w:left w:val="nil"/>
              <w:bottom w:val="single" w:sz="4" w:space="0" w:color="auto"/>
              <w:right w:val="single" w:sz="4" w:space="0" w:color="auto"/>
            </w:tcBorders>
            <w:shd w:val="clear" w:color="auto" w:fill="auto"/>
            <w:noWrap/>
            <w:vAlign w:val="bottom"/>
            <w:hideMark/>
          </w:tcPr>
          <w:p w14:paraId="78C93AA9" w14:textId="77777777" w:rsidR="00CD5580" w:rsidRPr="00CD5580" w:rsidRDefault="00CD5580" w:rsidP="008766DB">
            <w:pPr>
              <w:jc w:val="right"/>
              <w:rPr>
                <w:rFonts w:asciiTheme="minorHAnsi" w:hAnsiTheme="minorHAnsi" w:cs="Arial"/>
                <w:bCs/>
                <w:color w:val="000000"/>
                <w:sz w:val="22"/>
                <w:szCs w:val="22"/>
              </w:rPr>
            </w:pPr>
            <w:r w:rsidRPr="00CD5580">
              <w:rPr>
                <w:rFonts w:asciiTheme="minorHAnsi" w:hAnsiTheme="minorHAnsi" w:cs="Arial"/>
                <w:bCs/>
                <w:color w:val="000000"/>
                <w:sz w:val="22"/>
                <w:szCs w:val="22"/>
              </w:rPr>
              <w:t>2.740,00</w:t>
            </w:r>
          </w:p>
        </w:tc>
      </w:tr>
    </w:tbl>
    <w:p w14:paraId="63235844" w14:textId="77777777" w:rsidR="00CD5580" w:rsidRDefault="00CD5580" w:rsidP="00CD5580">
      <w:pPr>
        <w:pStyle w:val="Encabezado"/>
        <w:tabs>
          <w:tab w:val="clear" w:pos="4252"/>
          <w:tab w:val="clear" w:pos="8504"/>
        </w:tabs>
        <w:jc w:val="both"/>
        <w:rPr>
          <w:rFonts w:asciiTheme="minorHAnsi" w:hAnsiTheme="minorHAnsi" w:cs="Arial"/>
          <w:b/>
          <w:bCs/>
          <w:sz w:val="16"/>
        </w:rPr>
      </w:pPr>
    </w:p>
    <w:p w14:paraId="53357BB5" w14:textId="0751AB40" w:rsidR="00CD5580" w:rsidRPr="00CD5580" w:rsidRDefault="00CD5580" w:rsidP="00CD5580">
      <w:pPr>
        <w:pStyle w:val="Encabezado"/>
        <w:tabs>
          <w:tab w:val="clear" w:pos="4252"/>
          <w:tab w:val="clear" w:pos="8504"/>
        </w:tabs>
        <w:jc w:val="both"/>
        <w:rPr>
          <w:rFonts w:asciiTheme="minorHAnsi" w:hAnsiTheme="minorHAnsi" w:cs="Arial"/>
          <w:bCs/>
          <w:sz w:val="16"/>
        </w:rPr>
      </w:pPr>
      <w:r w:rsidRPr="00CD5580">
        <w:rPr>
          <w:rFonts w:asciiTheme="minorHAnsi" w:hAnsiTheme="minorHAnsi" w:cs="Arial"/>
          <w:b/>
          <w:bCs/>
          <w:sz w:val="16"/>
        </w:rPr>
        <w:t xml:space="preserve">* </w:t>
      </w:r>
      <w:r w:rsidRPr="00CD5580">
        <w:rPr>
          <w:rFonts w:asciiTheme="minorHAnsi" w:hAnsiTheme="minorHAnsi" w:cs="Arial"/>
          <w:b/>
          <w:sz w:val="16"/>
        </w:rPr>
        <w:t xml:space="preserve">Los importes reflejados en el listado de Bolsas de Viaje corresponden a los importes máximos subvencionables, siendo el importe efectivamente subvencionable el que corresponda con los gastos efectivamente incurridos y debidamente justificados </w:t>
      </w:r>
      <w:r w:rsidRPr="00CD5580">
        <w:rPr>
          <w:rFonts w:asciiTheme="minorHAnsi" w:hAnsiTheme="minorHAnsi" w:cs="Arial"/>
          <w:b/>
          <w:i/>
          <w:sz w:val="16"/>
        </w:rPr>
        <w:t>(en concepto de transporte, alojamiento y manutención)</w:t>
      </w:r>
      <w:r w:rsidRPr="00CD5580">
        <w:rPr>
          <w:rFonts w:asciiTheme="minorHAnsi" w:hAnsiTheme="minorHAnsi" w:cs="Arial"/>
          <w:b/>
          <w:sz w:val="16"/>
        </w:rPr>
        <w:t xml:space="preserve"> mediante la aportación de las facturas correspondientes, </w:t>
      </w:r>
      <w:proofErr w:type="spellStart"/>
      <w:r w:rsidRPr="00CD5580">
        <w:rPr>
          <w:rFonts w:asciiTheme="minorHAnsi" w:hAnsiTheme="minorHAnsi" w:cs="Arial"/>
          <w:b/>
          <w:sz w:val="16"/>
        </w:rPr>
        <w:t>etc</w:t>
      </w:r>
      <w:proofErr w:type="spellEnd"/>
      <w:r w:rsidRPr="00CD5580">
        <w:rPr>
          <w:rFonts w:asciiTheme="minorHAnsi" w:hAnsiTheme="minorHAnsi" w:cs="Arial"/>
          <w:b/>
          <w:sz w:val="16"/>
        </w:rPr>
        <w:t>, sin superar dicho límite.</w:t>
      </w:r>
    </w:p>
    <w:p w14:paraId="45D7C07F" w14:textId="77777777" w:rsidR="00CD5580" w:rsidRPr="00CD5580" w:rsidRDefault="00CD5580" w:rsidP="00CD5580">
      <w:pPr>
        <w:pStyle w:val="Estilo1"/>
        <w:rPr>
          <w:rFonts w:asciiTheme="minorHAnsi" w:hAnsiTheme="minorHAnsi" w:cs="Arial"/>
          <w:b/>
        </w:rPr>
      </w:pPr>
    </w:p>
    <w:p w14:paraId="36E8AB4B" w14:textId="77777777" w:rsidR="00CD5580" w:rsidRPr="00CD5580" w:rsidRDefault="00CD5580">
      <w:pPr>
        <w:rPr>
          <w:rFonts w:asciiTheme="minorHAnsi" w:hAnsiTheme="minorHAnsi"/>
          <w:lang w:val="es-ES"/>
        </w:rPr>
      </w:pPr>
    </w:p>
    <w:sectPr w:rsidR="00CD5580" w:rsidRPr="00CD5580" w:rsidSect="00017D0D">
      <w:headerReference w:type="default" r:id="rId12"/>
      <w:pgSz w:w="11906" w:h="16838"/>
      <w:pgMar w:top="1417"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E2518" w14:textId="77777777" w:rsidR="003E51D1" w:rsidRDefault="003E51D1" w:rsidP="00F13636">
      <w:r>
        <w:separator/>
      </w:r>
    </w:p>
  </w:endnote>
  <w:endnote w:type="continuationSeparator" w:id="0">
    <w:p w14:paraId="1941B04E" w14:textId="77777777" w:rsidR="003E51D1" w:rsidRDefault="003E51D1" w:rsidP="00F13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708E1" w14:textId="77777777" w:rsidR="003E51D1" w:rsidRDefault="003E51D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6D2C6592" w14:textId="77777777" w:rsidR="003E51D1" w:rsidRDefault="003E51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DD557" w14:textId="6D5B3B0D" w:rsidR="003E51D1" w:rsidRDefault="003E51D1">
    <w:pPr>
      <w:pStyle w:val="Piedepgina"/>
      <w:framePr w:w="1147" w:wrap="around" w:vAnchor="text" w:hAnchor="page" w:x="14545" w:y="5"/>
      <w:jc w:val="right"/>
      <w:rPr>
        <w:rStyle w:val="Nmerodepgina"/>
        <w:rFonts w:ascii="Arial" w:hAnsi="Arial"/>
        <w:sz w:val="20"/>
      </w:rPr>
    </w:pPr>
    <w:r>
      <w:rPr>
        <w:rStyle w:val="Nmerodepgina"/>
        <w:rFonts w:ascii="Arial" w:hAnsi="Arial"/>
        <w:sz w:val="20"/>
      </w:rPr>
      <w:fldChar w:fldCharType="begin"/>
    </w:r>
    <w:r>
      <w:rPr>
        <w:rStyle w:val="Nmerodepgina"/>
        <w:rFonts w:ascii="Arial" w:hAnsi="Arial"/>
        <w:sz w:val="20"/>
      </w:rPr>
      <w:instrText xml:space="preserve">PAGE  </w:instrText>
    </w:r>
    <w:r>
      <w:rPr>
        <w:rStyle w:val="Nmerodepgina"/>
        <w:rFonts w:ascii="Arial" w:hAnsi="Arial"/>
        <w:sz w:val="20"/>
      </w:rPr>
      <w:fldChar w:fldCharType="separate"/>
    </w:r>
    <w:r w:rsidR="00603582">
      <w:rPr>
        <w:rStyle w:val="Nmerodepgina"/>
        <w:rFonts w:ascii="Arial" w:hAnsi="Arial"/>
        <w:noProof/>
        <w:sz w:val="20"/>
      </w:rPr>
      <w:t>16</w:t>
    </w:r>
    <w:r>
      <w:rPr>
        <w:rStyle w:val="Nmerodepgina"/>
        <w:rFonts w:ascii="Arial" w:hAnsi="Arial"/>
        <w:sz w:val="20"/>
      </w:rPr>
      <w:fldChar w:fldCharType="end"/>
    </w:r>
    <w:r>
      <w:rPr>
        <w:rStyle w:val="Nmerodepgina"/>
        <w:rFonts w:ascii="Arial" w:hAnsi="Arial"/>
        <w:sz w:val="20"/>
      </w:rPr>
      <w:t xml:space="preserve"> / </w:t>
    </w:r>
    <w:r>
      <w:rPr>
        <w:rStyle w:val="Nmerodepgina"/>
        <w:rFonts w:ascii="Arial" w:hAnsi="Arial"/>
        <w:sz w:val="20"/>
      </w:rPr>
      <w:fldChar w:fldCharType="begin"/>
    </w:r>
    <w:r>
      <w:rPr>
        <w:rStyle w:val="Nmerodepgina"/>
        <w:rFonts w:ascii="Arial" w:hAnsi="Arial"/>
        <w:sz w:val="20"/>
      </w:rPr>
      <w:instrText xml:space="preserve"> NUMPAGES </w:instrText>
    </w:r>
    <w:r>
      <w:rPr>
        <w:rStyle w:val="Nmerodepgina"/>
        <w:rFonts w:ascii="Arial" w:hAnsi="Arial"/>
        <w:sz w:val="20"/>
      </w:rPr>
      <w:fldChar w:fldCharType="separate"/>
    </w:r>
    <w:r w:rsidR="00603582">
      <w:rPr>
        <w:rStyle w:val="Nmerodepgina"/>
        <w:rFonts w:ascii="Arial" w:hAnsi="Arial"/>
        <w:noProof/>
        <w:sz w:val="20"/>
      </w:rPr>
      <w:t>16</w:t>
    </w:r>
    <w:r>
      <w:rPr>
        <w:rStyle w:val="Nmerodepgina"/>
        <w:rFonts w:ascii="Arial" w:hAnsi="Arial"/>
        <w:sz w:val="20"/>
      </w:rPr>
      <w:fldChar w:fldCharType="end"/>
    </w:r>
  </w:p>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3E51D1" w:rsidRPr="00933AB3" w14:paraId="6DF9CB4E" w14:textId="77777777" w:rsidTr="008766DB">
      <w:tc>
        <w:tcPr>
          <w:tcW w:w="4322" w:type="dxa"/>
        </w:tcPr>
        <w:p w14:paraId="60C3AC0E" w14:textId="77777777" w:rsidR="003E51D1" w:rsidRPr="00933AB3" w:rsidRDefault="003E51D1" w:rsidP="00933AB3">
          <w:pPr>
            <w:widowControl w:val="0"/>
            <w:tabs>
              <w:tab w:val="center" w:pos="4252"/>
              <w:tab w:val="right" w:pos="8504"/>
            </w:tabs>
            <w:adjustRightInd w:val="0"/>
            <w:spacing w:line="360" w:lineRule="auto"/>
            <w:jc w:val="both"/>
            <w:textAlignment w:val="baseline"/>
            <w:rPr>
              <w:rFonts w:asciiTheme="minorHAnsi" w:hAnsiTheme="minorHAnsi"/>
              <w:sz w:val="22"/>
              <w:szCs w:val="20"/>
              <w:lang w:eastAsia="es-ES_tradnl"/>
            </w:rPr>
          </w:pPr>
          <w:r w:rsidRPr="00933AB3">
            <w:rPr>
              <w:rFonts w:asciiTheme="minorHAnsi" w:hAnsiTheme="minorHAnsi"/>
              <w:sz w:val="22"/>
              <w:szCs w:val="22"/>
              <w:lang w:val="es-ES" w:eastAsia="es-ES_tradnl"/>
            </w:rPr>
            <w:t>Fondo Europeo de Desarrollo Regional</w:t>
          </w:r>
        </w:p>
      </w:tc>
      <w:tc>
        <w:tcPr>
          <w:tcW w:w="5246" w:type="dxa"/>
        </w:tcPr>
        <w:p w14:paraId="4DAC81BB" w14:textId="00B8E7CA" w:rsidR="003E51D1" w:rsidRPr="00933AB3" w:rsidRDefault="003E51D1" w:rsidP="00933AB3">
          <w:pPr>
            <w:widowControl w:val="0"/>
            <w:tabs>
              <w:tab w:val="center" w:pos="4252"/>
              <w:tab w:val="right" w:pos="8504"/>
            </w:tabs>
            <w:adjustRightInd w:val="0"/>
            <w:spacing w:line="360" w:lineRule="auto"/>
            <w:jc w:val="center"/>
            <w:textAlignment w:val="baseline"/>
            <w:rPr>
              <w:rFonts w:ascii="Arial" w:hAnsi="Arial"/>
              <w:sz w:val="22"/>
              <w:szCs w:val="20"/>
              <w:lang w:val="es-ES" w:eastAsia="es-ES_tradnl"/>
            </w:rPr>
          </w:pPr>
          <w:r>
            <w:rPr>
              <w:rFonts w:ascii="Calibri" w:hAnsi="Calibri"/>
              <w:sz w:val="22"/>
              <w:szCs w:val="22"/>
              <w:lang w:val="es-ES" w:eastAsia="es-ES_tradnl"/>
            </w:rPr>
            <w:t xml:space="preserve">                                       </w:t>
          </w:r>
          <w:r w:rsidRPr="00933AB3">
            <w:rPr>
              <w:rFonts w:ascii="Calibri" w:hAnsi="Calibri"/>
              <w:sz w:val="22"/>
              <w:szCs w:val="22"/>
              <w:lang w:val="es-ES" w:eastAsia="es-ES_tradnl"/>
            </w:rPr>
            <w:t>Una manera de hacer Europa</w:t>
          </w:r>
        </w:p>
      </w:tc>
    </w:tr>
    <w:tr w:rsidR="003E51D1" w:rsidRPr="00933AB3" w14:paraId="768F62CD" w14:textId="77777777" w:rsidTr="008766DB">
      <w:tc>
        <w:tcPr>
          <w:tcW w:w="4322" w:type="dxa"/>
        </w:tcPr>
        <w:p w14:paraId="22F97084" w14:textId="1F6ACC9A" w:rsidR="003E51D1" w:rsidRPr="00933AB3" w:rsidRDefault="003E51D1" w:rsidP="00DA5A16">
          <w:pPr>
            <w:widowControl w:val="0"/>
            <w:tabs>
              <w:tab w:val="center" w:pos="4252"/>
              <w:tab w:val="right" w:pos="8504"/>
            </w:tabs>
            <w:adjustRightInd w:val="0"/>
            <w:spacing w:line="360" w:lineRule="auto"/>
            <w:jc w:val="both"/>
            <w:textAlignment w:val="baseline"/>
            <w:rPr>
              <w:rFonts w:asciiTheme="minorHAnsi" w:hAnsiTheme="minorHAnsi"/>
              <w:sz w:val="22"/>
              <w:szCs w:val="20"/>
              <w:lang w:eastAsia="es-ES_tradnl"/>
            </w:rPr>
          </w:pPr>
        </w:p>
      </w:tc>
      <w:tc>
        <w:tcPr>
          <w:tcW w:w="5246" w:type="dxa"/>
        </w:tcPr>
        <w:p w14:paraId="565E311F" w14:textId="63531780" w:rsidR="003E51D1" w:rsidRPr="00933AB3" w:rsidRDefault="003E51D1" w:rsidP="00933AB3">
          <w:pPr>
            <w:widowControl w:val="0"/>
            <w:tabs>
              <w:tab w:val="center" w:pos="4252"/>
              <w:tab w:val="right" w:pos="8504"/>
            </w:tabs>
            <w:adjustRightInd w:val="0"/>
            <w:spacing w:line="360" w:lineRule="auto"/>
            <w:jc w:val="center"/>
            <w:textAlignment w:val="baseline"/>
            <w:rPr>
              <w:rFonts w:ascii="Arial" w:hAnsi="Arial"/>
              <w:sz w:val="22"/>
              <w:szCs w:val="20"/>
              <w:lang w:eastAsia="es-ES_tradnl"/>
            </w:rPr>
          </w:pPr>
          <w:r>
            <w:rPr>
              <w:rFonts w:ascii="Arial" w:hAnsi="Arial"/>
              <w:sz w:val="22"/>
              <w:szCs w:val="20"/>
              <w:lang w:val="es-ES" w:eastAsia="es-ES_tradnl"/>
            </w:rPr>
            <w:t xml:space="preserve">                                                                       </w:t>
          </w:r>
          <w:r w:rsidRPr="00933AB3">
            <w:rPr>
              <w:rFonts w:ascii="Arial" w:hAnsi="Arial"/>
              <w:sz w:val="22"/>
              <w:szCs w:val="20"/>
              <w:lang w:val="es-ES" w:eastAsia="es-ES_tradnl"/>
            </w:rPr>
            <w:fldChar w:fldCharType="begin"/>
          </w:r>
          <w:r w:rsidRPr="00933AB3">
            <w:rPr>
              <w:rFonts w:ascii="Arial" w:hAnsi="Arial"/>
              <w:sz w:val="22"/>
              <w:szCs w:val="20"/>
              <w:lang w:val="es-ES" w:eastAsia="es-ES_tradnl"/>
            </w:rPr>
            <w:instrText xml:space="preserve"> PAGE </w:instrText>
          </w:r>
          <w:r w:rsidRPr="00933AB3">
            <w:rPr>
              <w:rFonts w:ascii="Arial" w:hAnsi="Arial"/>
              <w:sz w:val="22"/>
              <w:szCs w:val="20"/>
              <w:lang w:val="es-ES" w:eastAsia="es-ES_tradnl"/>
            </w:rPr>
            <w:fldChar w:fldCharType="separate"/>
          </w:r>
          <w:r w:rsidR="00603582">
            <w:rPr>
              <w:rFonts w:ascii="Arial" w:hAnsi="Arial"/>
              <w:noProof/>
              <w:sz w:val="22"/>
              <w:szCs w:val="20"/>
              <w:lang w:val="es-ES" w:eastAsia="es-ES_tradnl"/>
            </w:rPr>
            <w:t>16</w:t>
          </w:r>
          <w:r w:rsidRPr="00933AB3">
            <w:rPr>
              <w:rFonts w:ascii="Arial" w:hAnsi="Arial"/>
              <w:sz w:val="22"/>
              <w:szCs w:val="20"/>
              <w:lang w:val="es-ES" w:eastAsia="es-ES_tradnl"/>
            </w:rPr>
            <w:fldChar w:fldCharType="end"/>
          </w:r>
        </w:p>
      </w:tc>
    </w:tr>
  </w:tbl>
  <w:p w14:paraId="6B6E7538" w14:textId="77777777" w:rsidR="003E51D1" w:rsidRDefault="003E51D1" w:rsidP="008766DB">
    <w:pPr>
      <w:pStyle w:val="Piedepgina"/>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9493"/>
      <w:gridCol w:w="146"/>
    </w:tblGrid>
    <w:tr w:rsidR="003E51D1" w:rsidRPr="00933AB3" w14:paraId="5E004C3D" w14:textId="77777777" w:rsidTr="00933AB3">
      <w:trPr>
        <w:trHeight w:val="142"/>
      </w:trPr>
      <w:tc>
        <w:tcPr>
          <w:tcW w:w="7710" w:type="dxa"/>
          <w:vAlign w:val="center"/>
        </w:tcPr>
        <w:tbl>
          <w:tblPr>
            <w:tblW w:w="9387" w:type="dxa"/>
            <w:tblBorders>
              <w:top w:val="single" w:sz="4" w:space="0" w:color="auto"/>
            </w:tblBorders>
            <w:tblCellMar>
              <w:left w:w="70" w:type="dxa"/>
              <w:right w:w="70" w:type="dxa"/>
            </w:tblCellMar>
            <w:tblLook w:val="0000" w:firstRow="0" w:lastRow="0" w:firstColumn="0" w:lastColumn="0" w:noHBand="0" w:noVBand="0"/>
          </w:tblPr>
          <w:tblGrid>
            <w:gridCol w:w="4240"/>
            <w:gridCol w:w="5147"/>
          </w:tblGrid>
          <w:tr w:rsidR="003E51D1" w:rsidRPr="00933AB3" w14:paraId="3B9657A0" w14:textId="77777777" w:rsidTr="00933AB3">
            <w:trPr>
              <w:trHeight w:val="277"/>
            </w:trPr>
            <w:tc>
              <w:tcPr>
                <w:tcW w:w="4240" w:type="dxa"/>
              </w:tcPr>
              <w:p w14:paraId="04D71EAE" w14:textId="77777777" w:rsidR="003E51D1" w:rsidRPr="00933AB3" w:rsidRDefault="003E51D1" w:rsidP="00933AB3">
                <w:pPr>
                  <w:pStyle w:val="Piedepgina"/>
                  <w:rPr>
                    <w:rFonts w:asciiTheme="minorHAnsi" w:hAnsiTheme="minorHAnsi"/>
                    <w:sz w:val="22"/>
                    <w:szCs w:val="22"/>
                  </w:rPr>
                </w:pPr>
                <w:r w:rsidRPr="00933AB3">
                  <w:rPr>
                    <w:rFonts w:asciiTheme="minorHAnsi" w:hAnsiTheme="minorHAnsi"/>
                    <w:sz w:val="22"/>
                    <w:szCs w:val="22"/>
                  </w:rPr>
                  <w:t>Fondo Europeo de Desarrollo Regional</w:t>
                </w:r>
              </w:p>
            </w:tc>
            <w:tc>
              <w:tcPr>
                <w:tcW w:w="5147" w:type="dxa"/>
              </w:tcPr>
              <w:p w14:paraId="4BC0B96D" w14:textId="77777777" w:rsidR="003E51D1" w:rsidRPr="00933AB3" w:rsidRDefault="003E51D1" w:rsidP="00933AB3">
                <w:pPr>
                  <w:pStyle w:val="Piedepgina"/>
                  <w:jc w:val="right"/>
                  <w:rPr>
                    <w:rStyle w:val="Nmerodepgina"/>
                    <w:rFonts w:asciiTheme="minorHAnsi" w:hAnsiTheme="minorHAnsi"/>
                    <w:sz w:val="22"/>
                    <w:szCs w:val="22"/>
                  </w:rPr>
                </w:pPr>
                <w:r w:rsidRPr="00933AB3">
                  <w:rPr>
                    <w:rFonts w:asciiTheme="minorHAnsi" w:hAnsiTheme="minorHAnsi"/>
                    <w:sz w:val="22"/>
                    <w:szCs w:val="22"/>
                  </w:rPr>
                  <w:t>Una manera de hacer Europa</w:t>
                </w:r>
              </w:p>
            </w:tc>
          </w:tr>
          <w:tr w:rsidR="003E51D1" w:rsidRPr="00933AB3" w14:paraId="52EB1F1D" w14:textId="77777777" w:rsidTr="00933AB3">
            <w:trPr>
              <w:trHeight w:val="261"/>
            </w:trPr>
            <w:tc>
              <w:tcPr>
                <w:tcW w:w="4240" w:type="dxa"/>
              </w:tcPr>
              <w:p w14:paraId="11AC647A" w14:textId="74C723D0" w:rsidR="003E51D1" w:rsidRPr="00933AB3" w:rsidRDefault="003E51D1" w:rsidP="00947836">
                <w:pPr>
                  <w:pStyle w:val="Piedepgina"/>
                  <w:rPr>
                    <w:rFonts w:asciiTheme="minorHAnsi" w:hAnsiTheme="minorHAnsi"/>
                    <w:sz w:val="22"/>
                    <w:szCs w:val="22"/>
                  </w:rPr>
                </w:pPr>
              </w:p>
            </w:tc>
            <w:tc>
              <w:tcPr>
                <w:tcW w:w="5147" w:type="dxa"/>
              </w:tcPr>
              <w:p w14:paraId="1D975D83" w14:textId="20B81E18" w:rsidR="003E51D1" w:rsidRPr="00933AB3" w:rsidRDefault="003E51D1" w:rsidP="00933AB3">
                <w:pPr>
                  <w:pStyle w:val="Piedepgina"/>
                  <w:jc w:val="right"/>
                  <w:rPr>
                    <w:rFonts w:asciiTheme="minorHAnsi" w:hAnsiTheme="minorHAnsi"/>
                    <w:sz w:val="22"/>
                    <w:szCs w:val="22"/>
                  </w:rPr>
                </w:pPr>
                <w:r w:rsidRPr="00933AB3">
                  <w:rPr>
                    <w:rStyle w:val="Nmerodepgina"/>
                    <w:rFonts w:asciiTheme="minorHAnsi" w:hAnsiTheme="minorHAnsi"/>
                    <w:sz w:val="22"/>
                    <w:szCs w:val="22"/>
                  </w:rPr>
                  <w:fldChar w:fldCharType="begin"/>
                </w:r>
                <w:r w:rsidRPr="00933AB3">
                  <w:rPr>
                    <w:rStyle w:val="Nmerodepgina"/>
                    <w:rFonts w:asciiTheme="minorHAnsi" w:hAnsiTheme="minorHAnsi"/>
                    <w:sz w:val="22"/>
                    <w:szCs w:val="22"/>
                  </w:rPr>
                  <w:instrText xml:space="preserve"> PAGE </w:instrText>
                </w:r>
                <w:r w:rsidRPr="00933AB3">
                  <w:rPr>
                    <w:rStyle w:val="Nmerodepgina"/>
                    <w:rFonts w:asciiTheme="minorHAnsi" w:hAnsiTheme="minorHAnsi"/>
                    <w:sz w:val="22"/>
                    <w:szCs w:val="22"/>
                  </w:rPr>
                  <w:fldChar w:fldCharType="separate"/>
                </w:r>
                <w:r w:rsidR="00603582">
                  <w:rPr>
                    <w:rStyle w:val="Nmerodepgina"/>
                    <w:rFonts w:asciiTheme="minorHAnsi" w:hAnsiTheme="minorHAnsi"/>
                    <w:noProof/>
                    <w:sz w:val="22"/>
                    <w:szCs w:val="22"/>
                  </w:rPr>
                  <w:t>1</w:t>
                </w:r>
                <w:r w:rsidRPr="00933AB3">
                  <w:rPr>
                    <w:rStyle w:val="Nmerodepgina"/>
                    <w:rFonts w:asciiTheme="minorHAnsi" w:hAnsiTheme="minorHAnsi"/>
                    <w:sz w:val="22"/>
                    <w:szCs w:val="22"/>
                  </w:rPr>
                  <w:fldChar w:fldCharType="end"/>
                </w:r>
              </w:p>
            </w:tc>
          </w:tr>
        </w:tbl>
        <w:p w14:paraId="4B8778FD" w14:textId="57FEF4CA" w:rsidR="003E51D1" w:rsidRPr="00933AB3" w:rsidRDefault="003E51D1" w:rsidP="008766DB">
          <w:pPr>
            <w:pStyle w:val="Piedepgina"/>
            <w:ind w:right="360"/>
            <w:rPr>
              <w:rFonts w:asciiTheme="minorHAnsi" w:hAnsiTheme="minorHAnsi"/>
              <w:b/>
              <w:bCs/>
              <w:color w:val="808080"/>
              <w:sz w:val="22"/>
              <w:szCs w:val="22"/>
            </w:rPr>
          </w:pPr>
        </w:p>
      </w:tc>
      <w:tc>
        <w:tcPr>
          <w:tcW w:w="7710" w:type="dxa"/>
        </w:tcPr>
        <w:p w14:paraId="27395861" w14:textId="77777777" w:rsidR="003E51D1" w:rsidRPr="00933AB3" w:rsidRDefault="003E51D1" w:rsidP="008766DB">
          <w:pPr>
            <w:pStyle w:val="Piedepgina"/>
            <w:ind w:right="360"/>
            <w:rPr>
              <w:rFonts w:asciiTheme="minorHAnsi" w:hAnsiTheme="minorHAnsi"/>
              <w:sz w:val="22"/>
              <w:szCs w:val="22"/>
            </w:rPr>
          </w:pPr>
        </w:p>
      </w:tc>
    </w:tr>
  </w:tbl>
  <w:p w14:paraId="4C79B98B" w14:textId="77777777" w:rsidR="003E51D1" w:rsidRPr="00EC5D42" w:rsidRDefault="003E51D1" w:rsidP="008766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BB286" w14:textId="77777777" w:rsidR="003E51D1" w:rsidRDefault="003E51D1" w:rsidP="00F13636">
      <w:r>
        <w:separator/>
      </w:r>
    </w:p>
  </w:footnote>
  <w:footnote w:type="continuationSeparator" w:id="0">
    <w:p w14:paraId="5EE2C511" w14:textId="77777777" w:rsidR="003E51D1" w:rsidRDefault="003E51D1" w:rsidP="00F13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4819"/>
      <w:gridCol w:w="4820"/>
    </w:tblGrid>
    <w:tr w:rsidR="003E51D1" w14:paraId="5B5E97FD" w14:textId="77777777" w:rsidTr="008766DB">
      <w:tc>
        <w:tcPr>
          <w:tcW w:w="4889" w:type="dxa"/>
        </w:tcPr>
        <w:p w14:paraId="5E3DDFC6" w14:textId="77777777" w:rsidR="003E51D1" w:rsidRDefault="003E51D1" w:rsidP="008766DB">
          <w:pPr>
            <w:pStyle w:val="Encabezado"/>
          </w:pPr>
          <w:r>
            <w:rPr>
              <w:noProof/>
              <w:lang w:val="es-ES"/>
            </w:rPr>
            <w:drawing>
              <wp:anchor distT="0" distB="0" distL="114300" distR="114300" simplePos="0" relativeHeight="251664384" behindDoc="0" locked="0" layoutInCell="1" allowOverlap="1" wp14:anchorId="67CC9AD7" wp14:editId="2F5D231E">
                <wp:simplePos x="0" y="0"/>
                <wp:positionH relativeFrom="column">
                  <wp:posOffset>245745</wp:posOffset>
                </wp:positionH>
                <wp:positionV relativeFrom="paragraph">
                  <wp:posOffset>-22225</wp:posOffset>
                </wp:positionV>
                <wp:extent cx="1600200" cy="462915"/>
                <wp:effectExtent l="0" t="0" r="0" b="0"/>
                <wp:wrapNone/>
                <wp:docPr id="11" name="Imagen 11" descr="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Ĵ"/>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46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90" w:type="dxa"/>
        </w:tcPr>
        <w:p w14:paraId="06BEA8CE" w14:textId="77777777" w:rsidR="003E51D1" w:rsidRDefault="003E51D1" w:rsidP="008766DB">
          <w:pPr>
            <w:pStyle w:val="Encabezado"/>
          </w:pPr>
          <w:r>
            <w:rPr>
              <w:noProof/>
              <w:lang w:val="es-ES"/>
            </w:rPr>
            <w:drawing>
              <wp:anchor distT="0" distB="0" distL="114300" distR="114300" simplePos="0" relativeHeight="251665408" behindDoc="0" locked="0" layoutInCell="1" allowOverlap="1" wp14:anchorId="2318F6CA" wp14:editId="0FC06267">
                <wp:simplePos x="0" y="0"/>
                <wp:positionH relativeFrom="column">
                  <wp:posOffset>1798955</wp:posOffset>
                </wp:positionH>
                <wp:positionV relativeFrom="paragraph">
                  <wp:posOffset>-22225</wp:posOffset>
                </wp:positionV>
                <wp:extent cx="1234440" cy="403225"/>
                <wp:effectExtent l="0" t="0" r="0" b="0"/>
                <wp:wrapNone/>
                <wp:docPr id="12"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440" cy="4032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6F9A4BE" w14:textId="77777777" w:rsidR="003E51D1" w:rsidRDefault="003E51D1" w:rsidP="008766D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4811"/>
      <w:gridCol w:w="4828"/>
    </w:tblGrid>
    <w:tr w:rsidR="003E51D1" w14:paraId="7A06C547" w14:textId="77777777">
      <w:tc>
        <w:tcPr>
          <w:tcW w:w="4889" w:type="dxa"/>
        </w:tcPr>
        <w:p w14:paraId="50137B05" w14:textId="2F4F185D" w:rsidR="003E51D1" w:rsidRDefault="003E51D1">
          <w:pPr>
            <w:pStyle w:val="Encabezado"/>
          </w:pPr>
          <w:r w:rsidRPr="00290456">
            <w:rPr>
              <w:noProof/>
              <w:lang w:val="es-ES"/>
            </w:rPr>
            <w:drawing>
              <wp:inline distT="0" distB="0" distL="0" distR="0" wp14:anchorId="0866662B" wp14:editId="5B6A2832">
                <wp:extent cx="828040" cy="698500"/>
                <wp:effectExtent l="0" t="0" r="0" b="0"/>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p>
      </w:tc>
      <w:tc>
        <w:tcPr>
          <w:tcW w:w="4890" w:type="dxa"/>
        </w:tcPr>
        <w:p w14:paraId="1663497C" w14:textId="44CB687F" w:rsidR="003E51D1" w:rsidRDefault="003E51D1">
          <w:pPr>
            <w:pStyle w:val="Encabezado"/>
          </w:pPr>
          <w:r>
            <w:rPr>
              <w:noProof/>
              <w:lang w:val="es-ES"/>
            </w:rPr>
            <w:drawing>
              <wp:anchor distT="0" distB="0" distL="114300" distR="114300" simplePos="0" relativeHeight="251667456" behindDoc="0" locked="0" layoutInCell="1" allowOverlap="1" wp14:anchorId="4A74B36B" wp14:editId="07EA89C6">
                <wp:simplePos x="0" y="0"/>
                <wp:positionH relativeFrom="column">
                  <wp:posOffset>1743075</wp:posOffset>
                </wp:positionH>
                <wp:positionV relativeFrom="paragraph">
                  <wp:posOffset>137795</wp:posOffset>
                </wp:positionV>
                <wp:extent cx="1277620" cy="393171"/>
                <wp:effectExtent l="0" t="0" r="0" b="698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p>
      </w:tc>
    </w:tr>
  </w:tbl>
  <w:p w14:paraId="70CB2D93" w14:textId="77777777" w:rsidR="003E51D1" w:rsidRDefault="003E51D1" w:rsidP="008766DB">
    <w:pPr>
      <w:pStyle w:val="Encabezado"/>
      <w:pBdr>
        <w:bottom w:val="single" w:sz="4" w:space="1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79D46" w14:textId="3816379B" w:rsidR="003E51D1" w:rsidRDefault="003E51D1" w:rsidP="00933AB3">
    <w:pPr>
      <w:pStyle w:val="Encabezado"/>
      <w:tabs>
        <w:tab w:val="clear" w:pos="4252"/>
        <w:tab w:val="clear" w:pos="8504"/>
        <w:tab w:val="left" w:pos="3570"/>
      </w:tabs>
    </w:pPr>
    <w:r>
      <w:rPr>
        <w:noProof/>
        <w:lang w:val="es-ES"/>
      </w:rPr>
      <w:drawing>
        <wp:anchor distT="0" distB="0" distL="114300" distR="114300" simplePos="0" relativeHeight="251669504" behindDoc="0" locked="0" layoutInCell="1" allowOverlap="1" wp14:anchorId="5BE57A25" wp14:editId="25DF8B26">
          <wp:simplePos x="0" y="0"/>
          <wp:positionH relativeFrom="column">
            <wp:posOffset>4514850</wp:posOffset>
          </wp:positionH>
          <wp:positionV relativeFrom="paragraph">
            <wp:posOffset>113665</wp:posOffset>
          </wp:positionV>
          <wp:extent cx="1277620" cy="393171"/>
          <wp:effectExtent l="0" t="0" r="0" b="698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Pr="00290456">
      <w:rPr>
        <w:noProof/>
        <w:lang w:val="es-ES"/>
      </w:rPr>
      <w:drawing>
        <wp:inline distT="0" distB="0" distL="0" distR="0" wp14:anchorId="36EFE1F1" wp14:editId="2127DBF5">
          <wp:extent cx="828040" cy="698500"/>
          <wp:effectExtent l="0" t="0" r="0" b="0"/>
          <wp:docPr id="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3808"/>
    <w:multiLevelType w:val="hybridMultilevel"/>
    <w:tmpl w:val="7C54496C"/>
    <w:lvl w:ilvl="0" w:tplc="0C0A0005">
      <w:start w:val="1"/>
      <w:numFmt w:val="bullet"/>
      <w:lvlText w:val=""/>
      <w:lvlJc w:val="left"/>
      <w:pPr>
        <w:ind w:left="2138" w:hanging="360"/>
      </w:pPr>
      <w:rPr>
        <w:rFonts w:ascii="Wingdings" w:hAnsi="Wingding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 w15:restartNumberingAfterBreak="0">
    <w:nsid w:val="04251C23"/>
    <w:multiLevelType w:val="hybridMultilevel"/>
    <w:tmpl w:val="CCEAC262"/>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6D68A060">
      <w:start w:val="4"/>
      <w:numFmt w:val="bullet"/>
      <w:lvlText w:val="-"/>
      <w:lvlJc w:val="left"/>
      <w:pPr>
        <w:tabs>
          <w:tab w:val="num" w:pos="1440"/>
        </w:tabs>
        <w:ind w:left="1440" w:hanging="360"/>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321DEC"/>
    <w:multiLevelType w:val="hybridMultilevel"/>
    <w:tmpl w:val="507E47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94DC343A">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7EF58C1"/>
    <w:multiLevelType w:val="hybridMultilevel"/>
    <w:tmpl w:val="820C9DD4"/>
    <w:lvl w:ilvl="0" w:tplc="C5A2576E">
      <w:start w:val="2"/>
      <w:numFmt w:val="decimal"/>
      <w:lvlText w:val="%1."/>
      <w:lvlJc w:val="left"/>
      <w:pPr>
        <w:ind w:left="108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8A2F32"/>
    <w:multiLevelType w:val="hybridMultilevel"/>
    <w:tmpl w:val="D906595C"/>
    <w:lvl w:ilvl="0" w:tplc="597C575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380E2D"/>
    <w:multiLevelType w:val="hybridMultilevel"/>
    <w:tmpl w:val="31A04BC6"/>
    <w:lvl w:ilvl="0" w:tplc="0CAC813C">
      <w:start w:val="4"/>
      <w:numFmt w:val="bullet"/>
      <w:lvlText w:val="-"/>
      <w:lvlJc w:val="left"/>
      <w:pPr>
        <w:tabs>
          <w:tab w:val="num" w:pos="360"/>
        </w:tabs>
        <w:ind w:left="340" w:hanging="340"/>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91885"/>
    <w:multiLevelType w:val="hybridMultilevel"/>
    <w:tmpl w:val="1B24B616"/>
    <w:lvl w:ilvl="0" w:tplc="FD74E088">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3CB10263"/>
    <w:multiLevelType w:val="hybridMultilevel"/>
    <w:tmpl w:val="70CA6706"/>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4A403DE5"/>
    <w:multiLevelType w:val="hybridMultilevel"/>
    <w:tmpl w:val="8B46760C"/>
    <w:lvl w:ilvl="0" w:tplc="30802224">
      <w:start w:val="1"/>
      <w:numFmt w:val="bullet"/>
      <w:lvlText w:val=""/>
      <w:lvlJc w:val="left"/>
      <w:pPr>
        <w:ind w:left="720" w:hanging="360"/>
      </w:pPr>
      <w:rPr>
        <w:rFonts w:ascii="Wingdings" w:hAnsi="Wingdings" w:hint="default"/>
        <w:color w:val="3B3838" w:themeColor="background2" w:themeShade="4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772076B"/>
    <w:multiLevelType w:val="multilevel"/>
    <w:tmpl w:val="95069710"/>
    <w:lvl w:ilvl="0">
      <w:start w:val="2"/>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59F255CD"/>
    <w:multiLevelType w:val="hybridMultilevel"/>
    <w:tmpl w:val="C9B48A3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0DF256A"/>
    <w:multiLevelType w:val="hybridMultilevel"/>
    <w:tmpl w:val="2152A420"/>
    <w:lvl w:ilvl="0" w:tplc="0CAC813C">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3985F93"/>
    <w:multiLevelType w:val="multilevel"/>
    <w:tmpl w:val="BB543250"/>
    <w:lvl w:ilvl="0">
      <w:start w:val="2"/>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14" w15:restartNumberingAfterBreak="0">
    <w:nsid w:val="7FE24A2B"/>
    <w:multiLevelType w:val="hybridMultilevel"/>
    <w:tmpl w:val="53A2D222"/>
    <w:lvl w:ilvl="0" w:tplc="14B4A7B6">
      <w:start w:val="1"/>
      <w:numFmt w:val="bullet"/>
      <w:lvlText w:val="-"/>
      <w:lvlJc w:val="left"/>
      <w:pPr>
        <w:ind w:left="1068" w:hanging="360"/>
      </w:pPr>
      <w:rPr>
        <w:rFonts w:ascii="Calibri" w:eastAsia="Calibri"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2"/>
  </w:num>
  <w:num w:numId="2">
    <w:abstractNumId w:val="7"/>
  </w:num>
  <w:num w:numId="3">
    <w:abstractNumId w:val="1"/>
  </w:num>
  <w:num w:numId="4">
    <w:abstractNumId w:val="5"/>
  </w:num>
  <w:num w:numId="5">
    <w:abstractNumId w:val="10"/>
  </w:num>
  <w:num w:numId="6">
    <w:abstractNumId w:val="13"/>
  </w:num>
  <w:num w:numId="7">
    <w:abstractNumId w:val="6"/>
  </w:num>
  <w:num w:numId="8">
    <w:abstractNumId w:val="3"/>
  </w:num>
  <w:num w:numId="9">
    <w:abstractNumId w:val="11"/>
  </w:num>
  <w:num w:numId="10">
    <w:abstractNumId w:val="0"/>
  </w:num>
  <w:num w:numId="11">
    <w:abstractNumId w:val="14"/>
  </w:num>
  <w:num w:numId="12">
    <w:abstractNumId w:val="9"/>
  </w:num>
  <w:num w:numId="13">
    <w:abstractNumId w:val="8"/>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C00"/>
    <w:rsid w:val="00002C6A"/>
    <w:rsid w:val="00017D0D"/>
    <w:rsid w:val="000B4771"/>
    <w:rsid w:val="000C738A"/>
    <w:rsid w:val="000D7689"/>
    <w:rsid w:val="001011AE"/>
    <w:rsid w:val="0014795E"/>
    <w:rsid w:val="0033536A"/>
    <w:rsid w:val="00361C4A"/>
    <w:rsid w:val="00374F6B"/>
    <w:rsid w:val="003E51D1"/>
    <w:rsid w:val="003F5C00"/>
    <w:rsid w:val="004A6CD0"/>
    <w:rsid w:val="004D0214"/>
    <w:rsid w:val="004E0C83"/>
    <w:rsid w:val="005064FD"/>
    <w:rsid w:val="00520CC2"/>
    <w:rsid w:val="0053446A"/>
    <w:rsid w:val="005C6BAA"/>
    <w:rsid w:val="005E1645"/>
    <w:rsid w:val="00603582"/>
    <w:rsid w:val="00655AE9"/>
    <w:rsid w:val="00666B55"/>
    <w:rsid w:val="007109C7"/>
    <w:rsid w:val="00711E79"/>
    <w:rsid w:val="008766DB"/>
    <w:rsid w:val="008C765E"/>
    <w:rsid w:val="008D06F5"/>
    <w:rsid w:val="00933AB3"/>
    <w:rsid w:val="00947836"/>
    <w:rsid w:val="00A310FF"/>
    <w:rsid w:val="00B20475"/>
    <w:rsid w:val="00B9595B"/>
    <w:rsid w:val="00BC2490"/>
    <w:rsid w:val="00CA3C32"/>
    <w:rsid w:val="00CB69AB"/>
    <w:rsid w:val="00CD5580"/>
    <w:rsid w:val="00CE1F11"/>
    <w:rsid w:val="00D54547"/>
    <w:rsid w:val="00DA3271"/>
    <w:rsid w:val="00DA5A16"/>
    <w:rsid w:val="00DB0ACE"/>
    <w:rsid w:val="00DC44D1"/>
    <w:rsid w:val="00F13636"/>
    <w:rsid w:val="00F17A24"/>
    <w:rsid w:val="00F40AAE"/>
    <w:rsid w:val="00FA2B8A"/>
    <w:rsid w:val="00FC60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C9E068B"/>
  <w15:chartTrackingRefBased/>
  <w15:docId w15:val="{D55CA2F5-FF99-4945-AB90-13BEEE6D0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5C00"/>
    <w:pPr>
      <w:spacing w:after="0" w:line="240" w:lineRule="auto"/>
    </w:pPr>
    <w:rPr>
      <w:rFonts w:ascii="Times New Roman" w:eastAsia="Times New Roman" w:hAnsi="Times New Roman" w:cs="Times New Roman"/>
      <w:sz w:val="24"/>
      <w:szCs w:val="24"/>
      <w:lang w:val="es-ES_tradnl" w:eastAsia="es-ES"/>
    </w:rPr>
  </w:style>
  <w:style w:type="paragraph" w:styleId="Ttulo6">
    <w:name w:val="heading 6"/>
    <w:basedOn w:val="Normal"/>
    <w:next w:val="Normal"/>
    <w:link w:val="Ttulo6Car"/>
    <w:semiHidden/>
    <w:unhideWhenUsed/>
    <w:qFormat/>
    <w:rsid w:val="0014795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Tabla ÑL"/>
    <w:basedOn w:val="Tablanormal"/>
    <w:uiPriority w:val="59"/>
    <w:rsid w:val="003F5C0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F5C00"/>
    <w:pPr>
      <w:ind w:left="720"/>
      <w:contextualSpacing/>
    </w:pPr>
  </w:style>
  <w:style w:type="character" w:customStyle="1" w:styleId="PrrafodelistaCar">
    <w:name w:val="Párrafo de lista Car"/>
    <w:basedOn w:val="Fuentedeprrafopredeter"/>
    <w:link w:val="Prrafodelista"/>
    <w:uiPriority w:val="34"/>
    <w:locked/>
    <w:rsid w:val="003F5C00"/>
    <w:rPr>
      <w:rFonts w:ascii="Times New Roman" w:eastAsia="Times New Roman" w:hAnsi="Times New Roman" w:cs="Times New Roman"/>
      <w:sz w:val="24"/>
      <w:szCs w:val="24"/>
      <w:lang w:val="es-ES_tradnl" w:eastAsia="es-ES"/>
    </w:rPr>
  </w:style>
  <w:style w:type="paragraph" w:styleId="Encabezado">
    <w:name w:val="header"/>
    <w:basedOn w:val="Normal"/>
    <w:link w:val="EncabezadoCar"/>
    <w:unhideWhenUsed/>
    <w:rsid w:val="00F13636"/>
    <w:pPr>
      <w:tabs>
        <w:tab w:val="center" w:pos="4252"/>
        <w:tab w:val="right" w:pos="8504"/>
      </w:tabs>
    </w:pPr>
  </w:style>
  <w:style w:type="character" w:customStyle="1" w:styleId="EncabezadoCar">
    <w:name w:val="Encabezado Car"/>
    <w:basedOn w:val="Fuentedeprrafopredeter"/>
    <w:link w:val="Encabezado"/>
    <w:uiPriority w:val="99"/>
    <w:rsid w:val="00F13636"/>
    <w:rPr>
      <w:rFonts w:ascii="Times New Roman" w:eastAsia="Times New Roman" w:hAnsi="Times New Roman" w:cs="Times New Roman"/>
      <w:sz w:val="24"/>
      <w:szCs w:val="24"/>
      <w:lang w:val="es-ES_tradnl" w:eastAsia="es-ES"/>
    </w:rPr>
  </w:style>
  <w:style w:type="paragraph" w:styleId="Piedepgina">
    <w:name w:val="footer"/>
    <w:basedOn w:val="Normal"/>
    <w:link w:val="PiedepginaCar"/>
    <w:unhideWhenUsed/>
    <w:rsid w:val="00F13636"/>
    <w:pPr>
      <w:tabs>
        <w:tab w:val="center" w:pos="4252"/>
        <w:tab w:val="right" w:pos="8504"/>
      </w:tabs>
    </w:pPr>
  </w:style>
  <w:style w:type="character" w:customStyle="1" w:styleId="PiedepginaCar">
    <w:name w:val="Pie de página Car"/>
    <w:basedOn w:val="Fuentedeprrafopredeter"/>
    <w:link w:val="Piedepgina"/>
    <w:rsid w:val="00F13636"/>
    <w:rPr>
      <w:rFonts w:ascii="Times New Roman" w:eastAsia="Times New Roman" w:hAnsi="Times New Roman" w:cs="Times New Roman"/>
      <w:sz w:val="24"/>
      <w:szCs w:val="24"/>
      <w:lang w:val="es-ES_tradnl" w:eastAsia="es-ES"/>
    </w:rPr>
  </w:style>
  <w:style w:type="character" w:styleId="Refdecomentario">
    <w:name w:val="annotation reference"/>
    <w:basedOn w:val="Fuentedeprrafopredeter"/>
    <w:uiPriority w:val="99"/>
    <w:semiHidden/>
    <w:unhideWhenUsed/>
    <w:rsid w:val="004A6CD0"/>
    <w:rPr>
      <w:sz w:val="16"/>
      <w:szCs w:val="16"/>
    </w:rPr>
  </w:style>
  <w:style w:type="paragraph" w:styleId="Textocomentario">
    <w:name w:val="annotation text"/>
    <w:basedOn w:val="Normal"/>
    <w:link w:val="TextocomentarioCar"/>
    <w:uiPriority w:val="99"/>
    <w:semiHidden/>
    <w:unhideWhenUsed/>
    <w:rsid w:val="004A6CD0"/>
    <w:rPr>
      <w:sz w:val="20"/>
      <w:szCs w:val="20"/>
    </w:rPr>
  </w:style>
  <w:style w:type="character" w:customStyle="1" w:styleId="TextocomentarioCar">
    <w:name w:val="Texto comentario Car"/>
    <w:basedOn w:val="Fuentedeprrafopredeter"/>
    <w:link w:val="Textocomentario"/>
    <w:uiPriority w:val="99"/>
    <w:semiHidden/>
    <w:rsid w:val="004A6CD0"/>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4A6CD0"/>
    <w:rPr>
      <w:b/>
      <w:bCs/>
    </w:rPr>
  </w:style>
  <w:style w:type="character" w:customStyle="1" w:styleId="AsuntodelcomentarioCar">
    <w:name w:val="Asunto del comentario Car"/>
    <w:basedOn w:val="TextocomentarioCar"/>
    <w:link w:val="Asuntodelcomentario"/>
    <w:uiPriority w:val="99"/>
    <w:semiHidden/>
    <w:rsid w:val="004A6CD0"/>
    <w:rPr>
      <w:rFonts w:ascii="Times New Roman" w:eastAsia="Times New Roman" w:hAnsi="Times New Roman" w:cs="Times New Roman"/>
      <w:b/>
      <w:bCs/>
      <w:sz w:val="20"/>
      <w:szCs w:val="20"/>
      <w:lang w:val="es-ES_tradnl" w:eastAsia="es-ES"/>
    </w:rPr>
  </w:style>
  <w:style w:type="paragraph" w:styleId="Textodeglobo">
    <w:name w:val="Balloon Text"/>
    <w:basedOn w:val="Normal"/>
    <w:link w:val="TextodegloboCar"/>
    <w:uiPriority w:val="99"/>
    <w:semiHidden/>
    <w:unhideWhenUsed/>
    <w:rsid w:val="004A6C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6CD0"/>
    <w:rPr>
      <w:rFonts w:ascii="Segoe UI" w:eastAsia="Times New Roman" w:hAnsi="Segoe UI" w:cs="Segoe UI"/>
      <w:sz w:val="18"/>
      <w:szCs w:val="18"/>
      <w:lang w:val="es-ES_tradnl" w:eastAsia="es-ES"/>
    </w:rPr>
  </w:style>
  <w:style w:type="paragraph" w:styleId="Ttulo">
    <w:name w:val="Title"/>
    <w:basedOn w:val="Normal"/>
    <w:link w:val="TtuloCar"/>
    <w:qFormat/>
    <w:rsid w:val="00F40AAE"/>
    <w:pPr>
      <w:jc w:val="center"/>
    </w:pPr>
    <w:rPr>
      <w:rFonts w:ascii="Arial Narrow" w:hAnsi="Arial Narrow"/>
      <w:b/>
      <w:sz w:val="32"/>
      <w:szCs w:val="20"/>
      <w:lang w:val="es-ES"/>
    </w:rPr>
  </w:style>
  <w:style w:type="character" w:customStyle="1" w:styleId="TtuloCar">
    <w:name w:val="Título Car"/>
    <w:basedOn w:val="Fuentedeprrafopredeter"/>
    <w:link w:val="Ttulo"/>
    <w:rsid w:val="00F40AAE"/>
    <w:rPr>
      <w:rFonts w:ascii="Arial Narrow" w:eastAsia="Times New Roman" w:hAnsi="Arial Narrow" w:cs="Times New Roman"/>
      <w:b/>
      <w:sz w:val="32"/>
      <w:szCs w:val="20"/>
      <w:lang w:eastAsia="es-ES"/>
    </w:rPr>
  </w:style>
  <w:style w:type="character" w:styleId="Nmerodepgina">
    <w:name w:val="page number"/>
    <w:basedOn w:val="Fuentedeprrafopredeter"/>
    <w:rsid w:val="00F40AAE"/>
  </w:style>
  <w:style w:type="paragraph" w:customStyle="1" w:styleId="Estilo1">
    <w:name w:val="Estilo1"/>
    <w:basedOn w:val="Normal"/>
    <w:link w:val="Estilo1Car"/>
    <w:qFormat/>
    <w:rsid w:val="00F40AAE"/>
    <w:pPr>
      <w:spacing w:before="120" w:after="120"/>
      <w:jc w:val="both"/>
    </w:pPr>
    <w:rPr>
      <w:rFonts w:ascii="Arial" w:hAnsi="Arial"/>
      <w:sz w:val="20"/>
      <w:szCs w:val="20"/>
      <w:lang w:val="es-ES" w:eastAsia="es-ES_tradnl"/>
    </w:rPr>
  </w:style>
  <w:style w:type="character" w:customStyle="1" w:styleId="SinespaciadoCar">
    <w:name w:val="Sin espaciado Car"/>
    <w:link w:val="Sinespaciado"/>
    <w:uiPriority w:val="1"/>
    <w:locked/>
    <w:rsid w:val="00F40AAE"/>
    <w:rPr>
      <w:rFonts w:ascii="Calibri" w:hAnsi="Calibri"/>
    </w:rPr>
  </w:style>
  <w:style w:type="paragraph" w:styleId="Sinespaciado">
    <w:name w:val="No Spacing"/>
    <w:link w:val="SinespaciadoCar"/>
    <w:uiPriority w:val="1"/>
    <w:qFormat/>
    <w:rsid w:val="00F40AAE"/>
    <w:pPr>
      <w:spacing w:after="0" w:line="240" w:lineRule="auto"/>
    </w:pPr>
    <w:rPr>
      <w:rFonts w:ascii="Calibri" w:hAnsi="Calibri"/>
    </w:rPr>
  </w:style>
  <w:style w:type="character" w:customStyle="1" w:styleId="Ttulo6Car">
    <w:name w:val="Título 6 Car"/>
    <w:basedOn w:val="Fuentedeprrafopredeter"/>
    <w:link w:val="Ttulo6"/>
    <w:semiHidden/>
    <w:rsid w:val="0014795E"/>
    <w:rPr>
      <w:rFonts w:asciiTheme="majorHAnsi" w:eastAsiaTheme="majorEastAsia" w:hAnsiTheme="majorHAnsi" w:cstheme="majorBidi"/>
      <w:i/>
      <w:iCs/>
      <w:color w:val="1F4D78" w:themeColor="accent1" w:themeShade="7F"/>
      <w:sz w:val="24"/>
      <w:szCs w:val="24"/>
      <w:lang w:val="es-ES_tradnl" w:eastAsia="es-ES"/>
    </w:rPr>
  </w:style>
  <w:style w:type="paragraph" w:styleId="Sangradetextonormal">
    <w:name w:val="Body Text Indent"/>
    <w:basedOn w:val="Normal"/>
    <w:link w:val="SangradetextonormalCar"/>
    <w:uiPriority w:val="99"/>
    <w:rsid w:val="0014795E"/>
    <w:pPr>
      <w:ind w:left="708"/>
    </w:pPr>
    <w:rPr>
      <w:rFonts w:ascii="Arial" w:hAnsi="Arial"/>
      <w:sz w:val="18"/>
      <w:lang w:val="es-ES"/>
    </w:rPr>
  </w:style>
  <w:style w:type="character" w:customStyle="1" w:styleId="SangradetextonormalCar">
    <w:name w:val="Sangría de texto normal Car"/>
    <w:basedOn w:val="Fuentedeprrafopredeter"/>
    <w:link w:val="Sangradetextonormal"/>
    <w:uiPriority w:val="99"/>
    <w:rsid w:val="0014795E"/>
    <w:rPr>
      <w:rFonts w:ascii="Arial" w:eastAsia="Times New Roman" w:hAnsi="Arial" w:cs="Times New Roman"/>
      <w:sz w:val="18"/>
      <w:szCs w:val="24"/>
      <w:lang w:eastAsia="es-ES"/>
    </w:rPr>
  </w:style>
  <w:style w:type="character" w:customStyle="1" w:styleId="Estilo1Car">
    <w:name w:val="Estilo1 Car"/>
    <w:link w:val="Estilo1"/>
    <w:locked/>
    <w:rsid w:val="0014795E"/>
    <w:rPr>
      <w:rFonts w:ascii="Arial" w:eastAsia="Times New Roman" w:hAnsi="Arial" w:cs="Times New Roman"/>
      <w:sz w:val="20"/>
      <w:szCs w:val="20"/>
      <w:lang w:eastAsia="es-ES_tradnl"/>
    </w:rPr>
  </w:style>
  <w:style w:type="paragraph" w:customStyle="1" w:styleId="Default">
    <w:name w:val="Default"/>
    <w:rsid w:val="0014795E"/>
    <w:pPr>
      <w:autoSpaceDE w:val="0"/>
      <w:autoSpaceDN w:val="0"/>
      <w:adjustRightInd w:val="0"/>
      <w:spacing w:after="0" w:line="240" w:lineRule="auto"/>
    </w:pPr>
    <w:rPr>
      <w:rFonts w:ascii="Calibri" w:eastAsia="Times New Roman" w:hAnsi="Calibri" w:cs="Calibri"/>
      <w:color w:val="000000"/>
      <w:sz w:val="24"/>
      <w:szCs w:val="24"/>
      <w:lang w:eastAsia="es-ES"/>
    </w:rPr>
  </w:style>
  <w:style w:type="paragraph" w:customStyle="1" w:styleId="TextoNormal-CSC">
    <w:name w:val="Texto Normal - CSC"/>
    <w:basedOn w:val="Normal"/>
    <w:link w:val="TextoNormal-CSCCar"/>
    <w:qFormat/>
    <w:rsid w:val="00D54547"/>
    <w:pPr>
      <w:spacing w:after="120"/>
      <w:jc w:val="both"/>
    </w:pPr>
    <w:rPr>
      <w:rFonts w:ascii="Calibri" w:eastAsia="Calibri" w:hAnsi="Calibri"/>
      <w:lang w:val="x-none" w:eastAsia="en-US"/>
    </w:rPr>
  </w:style>
  <w:style w:type="character" w:customStyle="1" w:styleId="TextoNormal-CSCCar">
    <w:name w:val="Texto Normal - CSC Car"/>
    <w:link w:val="TextoNormal-CSC"/>
    <w:rsid w:val="00D54547"/>
    <w:rPr>
      <w:rFonts w:ascii="Calibri" w:eastAsia="Calibri" w:hAnsi="Calibri" w:cs="Times New Roman"/>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3043</Words>
  <Characters>16739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Luis Ferrero</cp:lastModifiedBy>
  <cp:revision>4</cp:revision>
  <cp:lastPrinted>2016-08-11T09:35:00Z</cp:lastPrinted>
  <dcterms:created xsi:type="dcterms:W3CDTF">2018-04-05T16:43:00Z</dcterms:created>
  <dcterms:modified xsi:type="dcterms:W3CDTF">2019-03-14T16:36:00Z</dcterms:modified>
</cp:coreProperties>
</file>