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  <w:bookmarkStart w:id="0" w:name="_GoBack"/>
      <w:bookmarkEnd w:id="0"/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416" w:rsidRDefault="00F03416">
      <w:r>
        <w:separator/>
      </w:r>
    </w:p>
  </w:endnote>
  <w:endnote w:type="continuationSeparator" w:id="0">
    <w:p w:rsidR="00F03416" w:rsidRDefault="00F03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E143A2" w:rsidP="00F93C9B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A1B67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416" w:rsidRDefault="00F03416">
      <w:r>
        <w:separator/>
      </w:r>
    </w:p>
  </w:footnote>
  <w:footnote w:type="continuationSeparator" w:id="0">
    <w:p w:rsidR="00F03416" w:rsidRDefault="00F03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35"/>
      <w:gridCol w:w="4725"/>
    </w:tblGrid>
    <w:tr w:rsidR="00692873" w:rsidTr="00AE20BF">
      <w:tc>
        <w:tcPr>
          <w:tcW w:w="4889" w:type="dxa"/>
        </w:tcPr>
        <w:p w:rsidR="00692873" w:rsidRDefault="004549C7" w:rsidP="00AE20BF">
          <w:pPr>
            <w:pStyle w:val="Encabezado"/>
          </w:pP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4549C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0</wp:posOffset>
                </wp:positionV>
                <wp:extent cx="1591945" cy="468630"/>
                <wp:effectExtent l="0" t="0" r="0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443B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6C9C"/>
    <w:rsid w:val="00782C6F"/>
    <w:rsid w:val="007A622D"/>
    <w:rsid w:val="007C0C97"/>
    <w:rsid w:val="007D33B0"/>
    <w:rsid w:val="007E2BE4"/>
    <w:rsid w:val="00800A05"/>
    <w:rsid w:val="00860248"/>
    <w:rsid w:val="00860568"/>
    <w:rsid w:val="00866499"/>
    <w:rsid w:val="00866E85"/>
    <w:rsid w:val="008724CB"/>
    <w:rsid w:val="00873F2D"/>
    <w:rsid w:val="0089043D"/>
    <w:rsid w:val="00892AB4"/>
    <w:rsid w:val="008A1B67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B6EB3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03416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23931A-F36D-483B-BA25-DED3B060E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1508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Mercedes MC. Cedrón Fernández</cp:lastModifiedBy>
  <cp:revision>5</cp:revision>
  <cp:lastPrinted>2016-02-08T08:19:00Z</cp:lastPrinted>
  <dcterms:created xsi:type="dcterms:W3CDTF">2019-02-22T12:13:00Z</dcterms:created>
  <dcterms:modified xsi:type="dcterms:W3CDTF">2019-02-22T12:21:00Z</dcterms:modified>
</cp:coreProperties>
</file>